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BC" w:rsidRDefault="00A8333B" w:rsidP="00A8333B">
      <w:pPr>
        <w:pStyle w:val="Geenafstand"/>
        <w:pBdr>
          <w:bottom w:val="single" w:sz="12" w:space="1" w:color="auto"/>
        </w:pBdr>
        <w:jc w:val="both"/>
        <w:rPr>
          <w:b/>
          <w:sz w:val="28"/>
        </w:rPr>
      </w:pPr>
      <w:r w:rsidRPr="00A8333B">
        <w:rPr>
          <w:b/>
          <w:sz w:val="28"/>
        </w:rPr>
        <w:t xml:space="preserve">Verslag van de EVERI (European </w:t>
      </w:r>
      <w:proofErr w:type="spellStart"/>
      <w:r w:rsidRPr="00A8333B">
        <w:rPr>
          <w:b/>
          <w:sz w:val="28"/>
        </w:rPr>
        <w:t>Veterinarians</w:t>
      </w:r>
      <w:proofErr w:type="spellEnd"/>
      <w:r w:rsidRPr="00A8333B">
        <w:rPr>
          <w:b/>
          <w:sz w:val="28"/>
        </w:rPr>
        <w:t xml:space="preserve"> in </w:t>
      </w:r>
      <w:proofErr w:type="spellStart"/>
      <w:r w:rsidRPr="00A8333B">
        <w:rPr>
          <w:b/>
          <w:sz w:val="28"/>
        </w:rPr>
        <w:t>Education</w:t>
      </w:r>
      <w:proofErr w:type="spellEnd"/>
      <w:r w:rsidRPr="00A8333B">
        <w:rPr>
          <w:b/>
          <w:sz w:val="28"/>
        </w:rPr>
        <w:t xml:space="preserve">, Research </w:t>
      </w:r>
      <w:proofErr w:type="spellStart"/>
      <w:r w:rsidRPr="00A8333B">
        <w:rPr>
          <w:b/>
          <w:sz w:val="28"/>
        </w:rPr>
        <w:t>and</w:t>
      </w:r>
      <w:proofErr w:type="spellEnd"/>
      <w:r w:rsidRPr="00A8333B">
        <w:rPr>
          <w:b/>
          <w:sz w:val="28"/>
        </w:rPr>
        <w:t xml:space="preserve"> </w:t>
      </w:r>
      <w:proofErr w:type="spellStart"/>
      <w:r w:rsidRPr="00A8333B">
        <w:rPr>
          <w:b/>
          <w:sz w:val="28"/>
        </w:rPr>
        <w:t>Industry</w:t>
      </w:r>
      <w:proofErr w:type="spellEnd"/>
      <w:r w:rsidRPr="00A8333B">
        <w:rPr>
          <w:b/>
          <w:sz w:val="28"/>
        </w:rPr>
        <w:t>) meeting in Bratislava op 6 juni 2019</w:t>
      </w:r>
    </w:p>
    <w:p w:rsidR="00A8333B" w:rsidRPr="00A8333B" w:rsidRDefault="00A8333B" w:rsidP="00A8333B">
      <w:pPr>
        <w:pStyle w:val="Geenafstand"/>
        <w:jc w:val="both"/>
        <w:rPr>
          <w:b/>
          <w:sz w:val="28"/>
        </w:rPr>
      </w:pPr>
    </w:p>
    <w:p w:rsidR="00A8333B" w:rsidRPr="00A8333B" w:rsidRDefault="00A8333B" w:rsidP="00A8333B">
      <w:pPr>
        <w:pStyle w:val="Geenafstand"/>
        <w:jc w:val="both"/>
        <w:rPr>
          <w:sz w:val="24"/>
        </w:rPr>
      </w:pPr>
    </w:p>
    <w:p w:rsidR="00A8333B" w:rsidRDefault="00A8333B" w:rsidP="00A8333B">
      <w:pPr>
        <w:pStyle w:val="Geenafstand"/>
        <w:jc w:val="both"/>
        <w:rPr>
          <w:sz w:val="24"/>
        </w:rPr>
      </w:pPr>
      <w:r w:rsidRPr="00A8333B">
        <w:rPr>
          <w:sz w:val="24"/>
        </w:rPr>
        <w:t xml:space="preserve">De belangrijkste onderwerpen op de agenda </w:t>
      </w:r>
      <w:r w:rsidR="003617F4">
        <w:rPr>
          <w:sz w:val="24"/>
        </w:rPr>
        <w:t>vormden</w:t>
      </w:r>
      <w:r>
        <w:rPr>
          <w:sz w:val="24"/>
        </w:rPr>
        <w:t xml:space="preserve"> de </w:t>
      </w:r>
      <w:r w:rsidR="00474365">
        <w:rPr>
          <w:sz w:val="24"/>
        </w:rPr>
        <w:t>strategie voor de jaren 2019-202</w:t>
      </w:r>
      <w:r>
        <w:rPr>
          <w:sz w:val="24"/>
        </w:rPr>
        <w:t>2, de communicatie naar de beroepsgroep en de stand van zaken met betrekking tot het EPT-programma (</w:t>
      </w:r>
      <w:proofErr w:type="spellStart"/>
      <w:r>
        <w:rPr>
          <w:sz w:val="24"/>
        </w:rPr>
        <w:t>External</w:t>
      </w:r>
      <w:proofErr w:type="spellEnd"/>
      <w:r>
        <w:rPr>
          <w:sz w:val="24"/>
        </w:rPr>
        <w:t xml:space="preserve"> Practical Training). </w:t>
      </w:r>
      <w:r w:rsidR="009C799D">
        <w:rPr>
          <w:sz w:val="24"/>
        </w:rPr>
        <w:t>Daarnaast waren er twee lezingen door gastsprekers en tenslotte</w:t>
      </w:r>
      <w:r>
        <w:rPr>
          <w:sz w:val="24"/>
        </w:rPr>
        <w:t xml:space="preserve"> is verslag gedaan </w:t>
      </w:r>
      <w:r w:rsidR="009C799D">
        <w:rPr>
          <w:sz w:val="24"/>
        </w:rPr>
        <w:t>van activiteiten in andere Europese (werk)groepen en organen waarin EVERI vertegenwoordigd is.</w:t>
      </w:r>
    </w:p>
    <w:p w:rsidR="00A8333B" w:rsidRDefault="00A8333B" w:rsidP="00A8333B">
      <w:pPr>
        <w:pStyle w:val="Geenafstand"/>
        <w:jc w:val="both"/>
        <w:rPr>
          <w:sz w:val="24"/>
        </w:rPr>
      </w:pPr>
    </w:p>
    <w:p w:rsidR="003B4B62" w:rsidRPr="003B4B62" w:rsidRDefault="003B4B62" w:rsidP="00A8333B">
      <w:pPr>
        <w:pStyle w:val="Geenafstand"/>
        <w:jc w:val="both"/>
        <w:rPr>
          <w:sz w:val="24"/>
          <w:u w:val="single"/>
        </w:rPr>
      </w:pPr>
      <w:r w:rsidRPr="003B4B62">
        <w:rPr>
          <w:sz w:val="24"/>
          <w:u w:val="single"/>
        </w:rPr>
        <w:t>Strategie</w:t>
      </w:r>
    </w:p>
    <w:p w:rsidR="003B4B62" w:rsidRDefault="003B4B62" w:rsidP="00A8333B">
      <w:pPr>
        <w:pStyle w:val="Geenafstand"/>
        <w:jc w:val="both"/>
        <w:rPr>
          <w:sz w:val="24"/>
        </w:rPr>
      </w:pPr>
    </w:p>
    <w:p w:rsidR="00402DAC" w:rsidRDefault="00A8333B" w:rsidP="00A8333B">
      <w:pPr>
        <w:pStyle w:val="Geenafstand"/>
        <w:jc w:val="both"/>
        <w:rPr>
          <w:sz w:val="24"/>
        </w:rPr>
      </w:pPr>
      <w:r>
        <w:rPr>
          <w:sz w:val="24"/>
        </w:rPr>
        <w:t>Voor de strategie heeft de EVERI-board een conceptdocument opgesteld dat tijdens de vergadering werd gepresenteerd</w:t>
      </w:r>
      <w:r w:rsidR="009C799D">
        <w:rPr>
          <w:sz w:val="24"/>
        </w:rPr>
        <w:t xml:space="preserve"> en toegelicht</w:t>
      </w:r>
      <w:r>
        <w:rPr>
          <w:sz w:val="24"/>
        </w:rPr>
        <w:t>.</w:t>
      </w:r>
      <w:r w:rsidR="009C799D">
        <w:rPr>
          <w:sz w:val="24"/>
        </w:rPr>
        <w:t xml:space="preserve"> Dit document is inmiddels ter review verspreid onder de EVERI leden en na integratie van alle commentaren zal de definitieve versie op de </w:t>
      </w:r>
      <w:proofErr w:type="spellStart"/>
      <w:r w:rsidR="009C799D">
        <w:rPr>
          <w:sz w:val="24"/>
        </w:rPr>
        <w:t>najaarsmeeting</w:t>
      </w:r>
      <w:proofErr w:type="spellEnd"/>
      <w:r w:rsidR="009C799D">
        <w:rPr>
          <w:sz w:val="24"/>
        </w:rPr>
        <w:t xml:space="preserve"> worden vastgesteld. De strategie omvat</w:t>
      </w:r>
      <w:r w:rsidR="003B4B62">
        <w:rPr>
          <w:sz w:val="24"/>
        </w:rPr>
        <w:t xml:space="preserve"> </w:t>
      </w:r>
      <w:r w:rsidR="009C799D">
        <w:rPr>
          <w:sz w:val="24"/>
        </w:rPr>
        <w:t xml:space="preserve">initiatieven op het terrein van educatie, research en </w:t>
      </w:r>
      <w:r w:rsidR="003B4B62">
        <w:rPr>
          <w:sz w:val="24"/>
        </w:rPr>
        <w:t xml:space="preserve">industrie, met als overkoepelende aspecten de verbetering van de communicatie en het in lijn zijn met de algemene FVE-strategie. </w:t>
      </w:r>
    </w:p>
    <w:p w:rsidR="00832F83" w:rsidRDefault="00832F83" w:rsidP="00A8333B">
      <w:pPr>
        <w:pStyle w:val="Geenafstand"/>
        <w:jc w:val="both"/>
        <w:rPr>
          <w:sz w:val="24"/>
        </w:rPr>
      </w:pPr>
    </w:p>
    <w:p w:rsidR="00402DAC" w:rsidRDefault="003B4B62" w:rsidP="00A8333B">
      <w:pPr>
        <w:pStyle w:val="Geenafstand"/>
        <w:jc w:val="both"/>
        <w:rPr>
          <w:sz w:val="24"/>
        </w:rPr>
      </w:pPr>
      <w:r>
        <w:rPr>
          <w:sz w:val="24"/>
        </w:rPr>
        <w:t xml:space="preserve">Bij </w:t>
      </w:r>
      <w:r w:rsidRPr="00402DAC">
        <w:rPr>
          <w:b/>
          <w:sz w:val="24"/>
        </w:rPr>
        <w:t>educatie</w:t>
      </w:r>
      <w:r>
        <w:rPr>
          <w:sz w:val="24"/>
        </w:rPr>
        <w:t xml:space="preserve"> zal de focus </w:t>
      </w:r>
      <w:r w:rsidR="00E1231A">
        <w:rPr>
          <w:sz w:val="24"/>
        </w:rPr>
        <w:t xml:space="preserve">voor de groep studenten o.a. </w:t>
      </w:r>
      <w:r>
        <w:rPr>
          <w:sz w:val="24"/>
        </w:rPr>
        <w:t xml:space="preserve">liggen op </w:t>
      </w:r>
      <w:r w:rsidR="00E1231A">
        <w:rPr>
          <w:sz w:val="24"/>
        </w:rPr>
        <w:t xml:space="preserve">samenwerking met de ECCVT (European </w:t>
      </w:r>
      <w:proofErr w:type="spellStart"/>
      <w:r w:rsidR="00E1231A">
        <w:rPr>
          <w:sz w:val="24"/>
        </w:rPr>
        <w:t>Coordinating</w:t>
      </w:r>
      <w:proofErr w:type="spellEnd"/>
      <w:r w:rsidR="00E1231A">
        <w:rPr>
          <w:sz w:val="24"/>
        </w:rPr>
        <w:t xml:space="preserve"> </w:t>
      </w:r>
      <w:proofErr w:type="spellStart"/>
      <w:r w:rsidR="00E1231A">
        <w:rPr>
          <w:sz w:val="24"/>
        </w:rPr>
        <w:t>Committee</w:t>
      </w:r>
      <w:proofErr w:type="spellEnd"/>
      <w:r w:rsidR="00E1231A">
        <w:rPr>
          <w:sz w:val="24"/>
        </w:rPr>
        <w:t xml:space="preserve"> </w:t>
      </w:r>
      <w:proofErr w:type="spellStart"/>
      <w:r w:rsidR="00E1231A">
        <w:rPr>
          <w:sz w:val="24"/>
        </w:rPr>
        <w:t>for</w:t>
      </w:r>
      <w:proofErr w:type="spellEnd"/>
      <w:r w:rsidR="00E1231A">
        <w:rPr>
          <w:sz w:val="24"/>
        </w:rPr>
        <w:t xml:space="preserve"> Veterinary Training) m.b.t. het verder ontwikkelen van de zogenaamde “Day </w:t>
      </w:r>
      <w:proofErr w:type="spellStart"/>
      <w:r w:rsidR="00E1231A">
        <w:rPr>
          <w:sz w:val="24"/>
        </w:rPr>
        <w:t>One</w:t>
      </w:r>
      <w:proofErr w:type="spellEnd"/>
      <w:r w:rsidR="00E1231A">
        <w:rPr>
          <w:sz w:val="24"/>
        </w:rPr>
        <w:t xml:space="preserve">” competenties en op het inventariseren van mogelijkheden voor nieuwe </w:t>
      </w:r>
      <w:proofErr w:type="spellStart"/>
      <w:r w:rsidR="00E1231A">
        <w:rPr>
          <w:sz w:val="24"/>
        </w:rPr>
        <w:t>EPT’s</w:t>
      </w:r>
      <w:proofErr w:type="spellEnd"/>
      <w:r w:rsidR="00E1231A">
        <w:rPr>
          <w:sz w:val="24"/>
        </w:rPr>
        <w:t xml:space="preserve"> in overleg met de IVSA (International Veterinary Student Association). Voor de groep dierenartsen zal worden gefocust op het stimuleren van “</w:t>
      </w:r>
      <w:proofErr w:type="spellStart"/>
      <w:r w:rsidR="00E1231A">
        <w:rPr>
          <w:sz w:val="24"/>
        </w:rPr>
        <w:t>continuing</w:t>
      </w:r>
      <w:proofErr w:type="spellEnd"/>
      <w:r w:rsidR="00E1231A">
        <w:rPr>
          <w:sz w:val="24"/>
        </w:rPr>
        <w:t xml:space="preserve"> </w:t>
      </w:r>
      <w:proofErr w:type="spellStart"/>
      <w:r w:rsidR="00E1231A">
        <w:rPr>
          <w:sz w:val="24"/>
        </w:rPr>
        <w:t>education</w:t>
      </w:r>
      <w:proofErr w:type="spellEnd"/>
      <w:r w:rsidR="00E1231A">
        <w:rPr>
          <w:sz w:val="24"/>
        </w:rPr>
        <w:t xml:space="preserve">” en het verkennen van nieuwe carrièremogelijkheden, in samenwerking </w:t>
      </w:r>
      <w:r w:rsidR="00402DAC">
        <w:rPr>
          <w:sz w:val="24"/>
        </w:rPr>
        <w:t>met VETCEE (</w:t>
      </w:r>
      <w:r w:rsidR="00402DAC" w:rsidRPr="00402DAC">
        <w:rPr>
          <w:sz w:val="24"/>
        </w:rPr>
        <w:t xml:space="preserve">Veterinary </w:t>
      </w:r>
      <w:proofErr w:type="spellStart"/>
      <w:r w:rsidR="00402DAC" w:rsidRPr="00402DAC">
        <w:rPr>
          <w:sz w:val="24"/>
        </w:rPr>
        <w:t>Continuous</w:t>
      </w:r>
      <w:proofErr w:type="spellEnd"/>
      <w:r w:rsidR="00402DAC" w:rsidRPr="00402DAC">
        <w:rPr>
          <w:sz w:val="24"/>
        </w:rPr>
        <w:t xml:space="preserve"> </w:t>
      </w:r>
      <w:proofErr w:type="spellStart"/>
      <w:r w:rsidR="00402DAC" w:rsidRPr="00402DAC">
        <w:rPr>
          <w:sz w:val="24"/>
        </w:rPr>
        <w:t>Education</w:t>
      </w:r>
      <w:proofErr w:type="spellEnd"/>
      <w:r w:rsidR="00402DAC" w:rsidRPr="00402DAC">
        <w:rPr>
          <w:sz w:val="24"/>
        </w:rPr>
        <w:t xml:space="preserve"> in Europe</w:t>
      </w:r>
      <w:r w:rsidR="00402DAC">
        <w:rPr>
          <w:sz w:val="24"/>
        </w:rPr>
        <w:t>).</w:t>
      </w:r>
    </w:p>
    <w:p w:rsidR="00832F83" w:rsidRDefault="00832F83" w:rsidP="00A8333B">
      <w:pPr>
        <w:pStyle w:val="Geenafstand"/>
        <w:jc w:val="both"/>
        <w:rPr>
          <w:sz w:val="24"/>
        </w:rPr>
      </w:pPr>
    </w:p>
    <w:p w:rsidR="00A8333B" w:rsidRDefault="00402DAC" w:rsidP="00A8333B">
      <w:pPr>
        <w:pStyle w:val="Geenafstand"/>
        <w:jc w:val="both"/>
        <w:rPr>
          <w:sz w:val="24"/>
        </w:rPr>
      </w:pPr>
      <w:r>
        <w:rPr>
          <w:sz w:val="24"/>
        </w:rPr>
        <w:t xml:space="preserve">Bij </w:t>
      </w:r>
      <w:r w:rsidRPr="00402DAC">
        <w:rPr>
          <w:b/>
          <w:sz w:val="24"/>
        </w:rPr>
        <w:t>research</w:t>
      </w:r>
      <w:r>
        <w:rPr>
          <w:sz w:val="24"/>
        </w:rPr>
        <w:t xml:space="preserve"> zal EVERI zich vooral richten op het ontwikkelen van een effectief netwerk voor het verspreiden c.q. beschikbaar maken van relevante research informatie binnen de beroepsgroep en – in dialoog met andere groepen binnen de FVE – het opstellen van richtlijnen voor het gebruik van proefdieren.</w:t>
      </w:r>
    </w:p>
    <w:p w:rsidR="00832F83" w:rsidRDefault="00832F83" w:rsidP="00A8333B">
      <w:pPr>
        <w:pStyle w:val="Geenafstand"/>
        <w:jc w:val="both"/>
        <w:rPr>
          <w:sz w:val="24"/>
        </w:rPr>
      </w:pPr>
    </w:p>
    <w:p w:rsidR="00402DAC" w:rsidRDefault="00402DAC" w:rsidP="00A8333B">
      <w:pPr>
        <w:pStyle w:val="Geenafstand"/>
        <w:jc w:val="both"/>
        <w:rPr>
          <w:sz w:val="24"/>
        </w:rPr>
      </w:pPr>
      <w:r>
        <w:rPr>
          <w:sz w:val="24"/>
        </w:rPr>
        <w:lastRenderedPageBreak/>
        <w:t xml:space="preserve">Voor wat betreft de pijler </w:t>
      </w:r>
      <w:r w:rsidRPr="00323D56">
        <w:rPr>
          <w:b/>
          <w:sz w:val="24"/>
        </w:rPr>
        <w:t>industrie</w:t>
      </w:r>
      <w:r>
        <w:rPr>
          <w:sz w:val="24"/>
        </w:rPr>
        <w:t xml:space="preserve"> </w:t>
      </w:r>
      <w:r w:rsidR="00323D56">
        <w:rPr>
          <w:sz w:val="24"/>
        </w:rPr>
        <w:t xml:space="preserve">wil EVERI graag </w:t>
      </w:r>
      <w:r w:rsidR="00D76892">
        <w:rPr>
          <w:sz w:val="24"/>
        </w:rPr>
        <w:t xml:space="preserve">de toegevoegde waarde benadrukken die dierenartsen hebben op een breed en niet altijd alom bekend scala aan gebieden in de diergezondheidssector en werken aan een set van competenties en kwalificaties die nodig zijn voor dierenartsen die in de sector werken, bijvoorbeeld in relatie met kwaliteitsmanagement. Verder zullen samenwerking en overleg met organisaties als </w:t>
      </w:r>
      <w:proofErr w:type="spellStart"/>
      <w:r w:rsidR="00D76892" w:rsidRPr="00D76892">
        <w:rPr>
          <w:sz w:val="24"/>
        </w:rPr>
        <w:t>AnimalHealthEurope</w:t>
      </w:r>
      <w:proofErr w:type="spellEnd"/>
      <w:r w:rsidR="00D76892">
        <w:rPr>
          <w:sz w:val="24"/>
        </w:rPr>
        <w:t xml:space="preserve"> geïntensiveerd moeten worden.</w:t>
      </w:r>
    </w:p>
    <w:p w:rsidR="009B464C" w:rsidRDefault="009B464C" w:rsidP="00A8333B">
      <w:pPr>
        <w:pStyle w:val="Geenafstand"/>
        <w:jc w:val="both"/>
        <w:rPr>
          <w:sz w:val="24"/>
        </w:rPr>
      </w:pPr>
    </w:p>
    <w:p w:rsidR="009B464C" w:rsidRPr="009B464C" w:rsidRDefault="009B464C" w:rsidP="00A8333B">
      <w:pPr>
        <w:pStyle w:val="Geenafstand"/>
        <w:jc w:val="both"/>
        <w:rPr>
          <w:sz w:val="24"/>
          <w:u w:val="single"/>
        </w:rPr>
      </w:pPr>
      <w:r w:rsidRPr="009B464C">
        <w:rPr>
          <w:sz w:val="24"/>
          <w:u w:val="single"/>
        </w:rPr>
        <w:t>Communicatie</w:t>
      </w:r>
    </w:p>
    <w:p w:rsidR="009B464C" w:rsidRDefault="009B464C" w:rsidP="00A8333B">
      <w:pPr>
        <w:pStyle w:val="Geenafstand"/>
        <w:jc w:val="both"/>
        <w:rPr>
          <w:sz w:val="24"/>
        </w:rPr>
      </w:pPr>
    </w:p>
    <w:p w:rsidR="009B464C" w:rsidRDefault="009B464C" w:rsidP="00A8333B">
      <w:pPr>
        <w:pStyle w:val="Geenafstand"/>
        <w:jc w:val="both"/>
        <w:rPr>
          <w:sz w:val="24"/>
        </w:rPr>
      </w:pPr>
      <w:r>
        <w:rPr>
          <w:sz w:val="24"/>
        </w:rPr>
        <w:t xml:space="preserve">Het gevoel dat de veterinaire beroepsgroep nog onvoldoende op de hoogte is van alle activiteiten die de FVE en haar subgroepen – inclusief EVERI – ontplooien wordt breed gedragen. </w:t>
      </w:r>
      <w:r w:rsidR="00E1231A">
        <w:rPr>
          <w:sz w:val="24"/>
        </w:rPr>
        <w:t xml:space="preserve">De nieuwe FVE website </w:t>
      </w:r>
      <w:r w:rsidR="00323D56">
        <w:rPr>
          <w:sz w:val="24"/>
        </w:rPr>
        <w:t>– inclusief de nieuwe deelpagina’s voor de groepen – moet hieraan een belangrijke bijdrage leveren. Ook het breder gebruik maken en promoten van nieuwsbrieven</w:t>
      </w:r>
      <w:r w:rsidR="00D30FA7">
        <w:rPr>
          <w:sz w:val="24"/>
        </w:rPr>
        <w:t xml:space="preserve"> heeft de aandacht. Desalniettemin moet verder worden nagedacht (ook op nationaal niveau!) over additionele “tools” om de FVE en haar subgroepen meer aandacht te verschaffen binnen de veterinaire beroepsgroep.</w:t>
      </w:r>
    </w:p>
    <w:p w:rsidR="009B464C" w:rsidRDefault="009B464C" w:rsidP="00A8333B">
      <w:pPr>
        <w:pStyle w:val="Geenafstand"/>
        <w:jc w:val="both"/>
        <w:rPr>
          <w:sz w:val="24"/>
        </w:rPr>
      </w:pPr>
    </w:p>
    <w:p w:rsidR="009B464C" w:rsidRPr="009B464C" w:rsidRDefault="009B464C" w:rsidP="00A8333B">
      <w:pPr>
        <w:pStyle w:val="Geenafstand"/>
        <w:jc w:val="both"/>
        <w:rPr>
          <w:sz w:val="24"/>
          <w:u w:val="single"/>
        </w:rPr>
      </w:pPr>
      <w:proofErr w:type="spellStart"/>
      <w:r w:rsidRPr="009B464C">
        <w:rPr>
          <w:sz w:val="24"/>
          <w:u w:val="single"/>
        </w:rPr>
        <w:t>External</w:t>
      </w:r>
      <w:proofErr w:type="spellEnd"/>
      <w:r w:rsidRPr="009B464C">
        <w:rPr>
          <w:sz w:val="24"/>
          <w:u w:val="single"/>
        </w:rPr>
        <w:t xml:space="preserve"> Practical Training</w:t>
      </w:r>
    </w:p>
    <w:p w:rsidR="009B464C" w:rsidRDefault="009B464C" w:rsidP="00A8333B">
      <w:pPr>
        <w:pStyle w:val="Geenafstand"/>
        <w:jc w:val="both"/>
        <w:rPr>
          <w:sz w:val="24"/>
        </w:rPr>
      </w:pPr>
    </w:p>
    <w:p w:rsidR="002A51C3" w:rsidRDefault="009B464C" w:rsidP="00A8333B">
      <w:pPr>
        <w:pStyle w:val="Geenafstand"/>
        <w:jc w:val="both"/>
        <w:rPr>
          <w:sz w:val="24"/>
        </w:rPr>
      </w:pPr>
      <w:r>
        <w:rPr>
          <w:sz w:val="24"/>
        </w:rPr>
        <w:t xml:space="preserve">Het EPT-programma is bedoeld om studenten de gelegenheid te bieden </w:t>
      </w:r>
      <w:r w:rsidR="002A51C3">
        <w:rPr>
          <w:sz w:val="24"/>
        </w:rPr>
        <w:t>zich te bekwamen op terreinen die niet standaard worden aangeboden in de universitaire opleiding</w:t>
      </w:r>
      <w:r w:rsidR="00BB21ED">
        <w:rPr>
          <w:sz w:val="24"/>
        </w:rPr>
        <w:t>en</w:t>
      </w:r>
      <w:r w:rsidR="002A51C3">
        <w:rPr>
          <w:sz w:val="24"/>
        </w:rPr>
        <w:t>. De gemiddelde duur van een programma is 2 weken, en momenteel zijn de volgende trainingen beschikbaar:</w:t>
      </w:r>
    </w:p>
    <w:p w:rsidR="002A51C3" w:rsidRDefault="002A51C3" w:rsidP="00A8333B">
      <w:pPr>
        <w:pStyle w:val="Geenafstand"/>
        <w:jc w:val="both"/>
        <w:rPr>
          <w:sz w:val="24"/>
        </w:rPr>
      </w:pPr>
    </w:p>
    <w:p w:rsidR="009B464C" w:rsidRDefault="002A51C3" w:rsidP="002A51C3">
      <w:pPr>
        <w:pStyle w:val="Geenafstand"/>
        <w:numPr>
          <w:ilvl w:val="0"/>
          <w:numId w:val="1"/>
        </w:numPr>
        <w:jc w:val="both"/>
        <w:rPr>
          <w:sz w:val="24"/>
        </w:rPr>
      </w:pPr>
      <w:r>
        <w:rPr>
          <w:sz w:val="24"/>
        </w:rPr>
        <w:t>Bijenziektes en -gezondheid (Kroatië)</w:t>
      </w:r>
    </w:p>
    <w:p w:rsidR="002A51C3" w:rsidRDefault="002A51C3" w:rsidP="002A51C3">
      <w:pPr>
        <w:pStyle w:val="Geenafstand"/>
        <w:numPr>
          <w:ilvl w:val="0"/>
          <w:numId w:val="1"/>
        </w:numPr>
        <w:jc w:val="both"/>
        <w:rPr>
          <w:sz w:val="24"/>
        </w:rPr>
      </w:pPr>
      <w:r>
        <w:rPr>
          <w:sz w:val="24"/>
        </w:rPr>
        <w:t>Visziektes (Noorwegen)</w:t>
      </w:r>
    </w:p>
    <w:p w:rsidR="002A51C3" w:rsidRDefault="002A51C3" w:rsidP="002A51C3">
      <w:pPr>
        <w:pStyle w:val="Geenafstand"/>
        <w:numPr>
          <w:ilvl w:val="0"/>
          <w:numId w:val="1"/>
        </w:numPr>
        <w:jc w:val="both"/>
        <w:rPr>
          <w:sz w:val="24"/>
        </w:rPr>
      </w:pPr>
      <w:r>
        <w:rPr>
          <w:sz w:val="24"/>
        </w:rPr>
        <w:t>Bestuur en beleid (UK)</w:t>
      </w:r>
    </w:p>
    <w:p w:rsidR="002A51C3" w:rsidRDefault="002A51C3" w:rsidP="002A51C3">
      <w:pPr>
        <w:pStyle w:val="Geenafstand"/>
        <w:numPr>
          <w:ilvl w:val="0"/>
          <w:numId w:val="1"/>
        </w:numPr>
        <w:jc w:val="both"/>
        <w:rPr>
          <w:sz w:val="24"/>
        </w:rPr>
      </w:pPr>
      <w:proofErr w:type="spellStart"/>
      <w:r>
        <w:rPr>
          <w:sz w:val="24"/>
        </w:rPr>
        <w:t>One</w:t>
      </w:r>
      <w:proofErr w:type="spellEnd"/>
      <w:r>
        <w:rPr>
          <w:sz w:val="24"/>
        </w:rPr>
        <w:t xml:space="preserve"> Health en voedselveiligheid (Tsjechië)</w:t>
      </w:r>
    </w:p>
    <w:p w:rsidR="002A51C3" w:rsidRDefault="002A51C3" w:rsidP="002A51C3">
      <w:pPr>
        <w:pStyle w:val="Geenafstand"/>
        <w:jc w:val="both"/>
        <w:rPr>
          <w:sz w:val="24"/>
        </w:rPr>
      </w:pPr>
    </w:p>
    <w:p w:rsidR="002A51C3" w:rsidRDefault="00BB21ED" w:rsidP="002A51C3">
      <w:pPr>
        <w:pStyle w:val="Geenafstand"/>
        <w:jc w:val="both"/>
        <w:rPr>
          <w:sz w:val="24"/>
        </w:rPr>
      </w:pPr>
      <w:r>
        <w:rPr>
          <w:sz w:val="24"/>
        </w:rPr>
        <w:t xml:space="preserve">De trainingen worden soms verzorgd door een universiteit, soms door externe partijen maar ook wel door een combinatie van beide. </w:t>
      </w:r>
      <w:r w:rsidR="002A51C3">
        <w:rPr>
          <w:sz w:val="24"/>
        </w:rPr>
        <w:t xml:space="preserve">EVERI kan een beperkt aantal (maximaal 6 per jaar) geïnteresseerde studenten financiële ondersteuning aanbieden voor het volgen van een EPT, maar de meeste zijn – voor eigen kosten – ook breder toegankelijk. Uitbreiding van het aantal trainingen is wenselijk, waarbij voor de nabije toekomst </w:t>
      </w:r>
      <w:r w:rsidR="002A51C3">
        <w:rPr>
          <w:sz w:val="24"/>
        </w:rPr>
        <w:lastRenderedPageBreak/>
        <w:t xml:space="preserve">wordt gedacht aan onderwerpen als “Zoo </w:t>
      </w:r>
      <w:proofErr w:type="spellStart"/>
      <w:r w:rsidR="002A51C3">
        <w:rPr>
          <w:sz w:val="24"/>
        </w:rPr>
        <w:t>and</w:t>
      </w:r>
      <w:proofErr w:type="spellEnd"/>
      <w:r w:rsidR="002A51C3">
        <w:rPr>
          <w:sz w:val="24"/>
        </w:rPr>
        <w:t xml:space="preserve"> </w:t>
      </w:r>
      <w:proofErr w:type="spellStart"/>
      <w:r w:rsidR="002A51C3">
        <w:rPr>
          <w:sz w:val="24"/>
        </w:rPr>
        <w:t>wildlife</w:t>
      </w:r>
      <w:proofErr w:type="spellEnd"/>
      <w:r w:rsidR="002A51C3">
        <w:rPr>
          <w:sz w:val="24"/>
        </w:rPr>
        <w:t xml:space="preserve"> </w:t>
      </w:r>
      <w:proofErr w:type="spellStart"/>
      <w:r w:rsidR="002A51C3">
        <w:rPr>
          <w:sz w:val="24"/>
        </w:rPr>
        <w:t>medicine</w:t>
      </w:r>
      <w:proofErr w:type="spellEnd"/>
      <w:r w:rsidR="002A51C3">
        <w:rPr>
          <w:sz w:val="24"/>
        </w:rPr>
        <w:t>” en “</w:t>
      </w:r>
      <w:proofErr w:type="spellStart"/>
      <w:r w:rsidR="002A51C3">
        <w:rPr>
          <w:sz w:val="24"/>
        </w:rPr>
        <w:t>Laboratory</w:t>
      </w:r>
      <w:proofErr w:type="spellEnd"/>
      <w:r w:rsidR="002A51C3">
        <w:rPr>
          <w:sz w:val="24"/>
        </w:rPr>
        <w:t xml:space="preserve"> Animal </w:t>
      </w:r>
      <w:proofErr w:type="spellStart"/>
      <w:r w:rsidR="002A51C3">
        <w:rPr>
          <w:sz w:val="24"/>
        </w:rPr>
        <w:t>Science</w:t>
      </w:r>
      <w:proofErr w:type="spellEnd"/>
      <w:r w:rsidR="002A51C3">
        <w:rPr>
          <w:sz w:val="24"/>
        </w:rPr>
        <w:t>” – maar alle suggesties vanuit de landen zijn welkom!</w:t>
      </w:r>
    </w:p>
    <w:p w:rsidR="002A51C3" w:rsidRDefault="002A51C3" w:rsidP="002A51C3">
      <w:pPr>
        <w:pStyle w:val="Geenafstand"/>
        <w:jc w:val="both"/>
        <w:rPr>
          <w:sz w:val="24"/>
        </w:rPr>
      </w:pPr>
    </w:p>
    <w:p w:rsidR="002A51C3" w:rsidRDefault="002A51C3" w:rsidP="002A51C3">
      <w:pPr>
        <w:pStyle w:val="Geenafstand"/>
        <w:jc w:val="both"/>
        <w:rPr>
          <w:sz w:val="24"/>
        </w:rPr>
      </w:pPr>
      <w:r>
        <w:rPr>
          <w:sz w:val="24"/>
        </w:rPr>
        <w:t xml:space="preserve">Uitdagingen die het EPT programma op dit moment nog ontmoet </w:t>
      </w:r>
      <w:r w:rsidR="00BB21ED">
        <w:rPr>
          <w:sz w:val="24"/>
        </w:rPr>
        <w:t>liggen met name op het gebied van onvoldoende bekendheid en wisselende mate van adoptie van de trainingen (en derhalve onvoldoende vertaling naar studiepunten) door de diverse diergeneeskundige faculteiten.</w:t>
      </w:r>
    </w:p>
    <w:p w:rsidR="003617F4" w:rsidRDefault="003617F4" w:rsidP="00A8333B">
      <w:pPr>
        <w:pStyle w:val="Geenafstand"/>
        <w:jc w:val="both"/>
        <w:rPr>
          <w:sz w:val="24"/>
        </w:rPr>
      </w:pPr>
    </w:p>
    <w:p w:rsidR="003617F4" w:rsidRPr="003617F4" w:rsidRDefault="003617F4" w:rsidP="00A8333B">
      <w:pPr>
        <w:pStyle w:val="Geenafstand"/>
        <w:jc w:val="both"/>
        <w:rPr>
          <w:sz w:val="24"/>
          <w:u w:val="single"/>
        </w:rPr>
      </w:pPr>
      <w:r w:rsidRPr="003617F4">
        <w:rPr>
          <w:sz w:val="24"/>
          <w:u w:val="single"/>
        </w:rPr>
        <w:t>Gastsprekers</w:t>
      </w:r>
    </w:p>
    <w:p w:rsidR="003617F4" w:rsidRDefault="003617F4" w:rsidP="00A8333B">
      <w:pPr>
        <w:pStyle w:val="Geenafstand"/>
        <w:jc w:val="both"/>
        <w:rPr>
          <w:sz w:val="24"/>
        </w:rPr>
      </w:pPr>
    </w:p>
    <w:p w:rsidR="003617F4" w:rsidRDefault="003617F4" w:rsidP="00A8333B">
      <w:pPr>
        <w:pStyle w:val="Geenafstand"/>
        <w:jc w:val="both"/>
        <w:rPr>
          <w:sz w:val="24"/>
        </w:rPr>
      </w:pPr>
      <w:r>
        <w:rPr>
          <w:sz w:val="24"/>
        </w:rPr>
        <w:t xml:space="preserve">Ivo </w:t>
      </w:r>
      <w:proofErr w:type="spellStart"/>
      <w:r>
        <w:rPr>
          <w:sz w:val="24"/>
        </w:rPr>
        <w:t>Schmerold</w:t>
      </w:r>
      <w:proofErr w:type="spellEnd"/>
      <w:r w:rsidR="001C7EDA">
        <w:rPr>
          <w:sz w:val="24"/>
        </w:rPr>
        <w:t xml:space="preserve"> </w:t>
      </w:r>
      <w:r w:rsidR="00E66E9E">
        <w:rPr>
          <w:sz w:val="24"/>
        </w:rPr>
        <w:t xml:space="preserve">(Universiteit Wenen) </w:t>
      </w:r>
      <w:r w:rsidR="001C7EDA">
        <w:rPr>
          <w:sz w:val="24"/>
        </w:rPr>
        <w:t xml:space="preserve">gaf namens EUFEPS (European </w:t>
      </w:r>
      <w:proofErr w:type="spellStart"/>
      <w:r w:rsidR="001C7EDA">
        <w:rPr>
          <w:sz w:val="24"/>
        </w:rPr>
        <w:t>Federation</w:t>
      </w:r>
      <w:proofErr w:type="spellEnd"/>
      <w:r w:rsidR="001C7EDA">
        <w:rPr>
          <w:sz w:val="24"/>
        </w:rPr>
        <w:t xml:space="preserve"> </w:t>
      </w:r>
      <w:proofErr w:type="spellStart"/>
      <w:r w:rsidR="001C7EDA">
        <w:rPr>
          <w:sz w:val="24"/>
        </w:rPr>
        <w:t>for</w:t>
      </w:r>
      <w:proofErr w:type="spellEnd"/>
      <w:r w:rsidR="001C7EDA">
        <w:rPr>
          <w:sz w:val="24"/>
        </w:rPr>
        <w:t xml:space="preserve"> </w:t>
      </w:r>
      <w:proofErr w:type="spellStart"/>
      <w:r w:rsidR="001C7EDA">
        <w:rPr>
          <w:sz w:val="24"/>
        </w:rPr>
        <w:t>Pharmaceutical</w:t>
      </w:r>
      <w:proofErr w:type="spellEnd"/>
      <w:r w:rsidR="001C7EDA">
        <w:rPr>
          <w:sz w:val="24"/>
        </w:rPr>
        <w:t xml:space="preserve"> Sciences) uitleg over het door deze organisatie recent (2017) opgezette veterinaire netwerk. Tot dan hield EUFEPS zich alleen bezig met het faciliteren van netwerken op het gebied van humane medicijnen, bijvoorbeeld voor researchsamenwerking, registratieregels, farmacologie, strategie, educatie etc. </w:t>
      </w:r>
      <w:r w:rsidR="00B04330">
        <w:rPr>
          <w:sz w:val="24"/>
        </w:rPr>
        <w:t xml:space="preserve">en genoot weinig tot geen bekendheid in de veterinaire sector. </w:t>
      </w:r>
      <w:r w:rsidR="001C7EDA">
        <w:rPr>
          <w:sz w:val="24"/>
        </w:rPr>
        <w:t>Er zijn veel raakvlakken met de doelstellingen van EVERI</w:t>
      </w:r>
      <w:r w:rsidR="00B04330">
        <w:rPr>
          <w:sz w:val="24"/>
        </w:rPr>
        <w:t xml:space="preserve"> en beide partijen zien veel in nauwe samenwerking.</w:t>
      </w:r>
    </w:p>
    <w:p w:rsidR="00B04330" w:rsidRDefault="00B04330" w:rsidP="00A8333B">
      <w:pPr>
        <w:pStyle w:val="Geenafstand"/>
        <w:jc w:val="both"/>
        <w:rPr>
          <w:sz w:val="24"/>
        </w:rPr>
      </w:pPr>
    </w:p>
    <w:p w:rsidR="003617F4" w:rsidRDefault="003617F4" w:rsidP="00A8333B">
      <w:pPr>
        <w:pStyle w:val="Geenafstand"/>
        <w:jc w:val="both"/>
        <w:rPr>
          <w:sz w:val="24"/>
        </w:rPr>
      </w:pPr>
      <w:r>
        <w:rPr>
          <w:sz w:val="24"/>
        </w:rPr>
        <w:t xml:space="preserve">Massimo </w:t>
      </w:r>
      <w:proofErr w:type="spellStart"/>
      <w:r>
        <w:rPr>
          <w:sz w:val="24"/>
        </w:rPr>
        <w:t>Amadori</w:t>
      </w:r>
      <w:proofErr w:type="spellEnd"/>
      <w:r w:rsidR="00B04330">
        <w:rPr>
          <w:sz w:val="24"/>
        </w:rPr>
        <w:t xml:space="preserve"> </w:t>
      </w:r>
      <w:r w:rsidR="00E66E9E">
        <w:rPr>
          <w:sz w:val="24"/>
        </w:rPr>
        <w:t>(</w:t>
      </w:r>
      <w:proofErr w:type="spellStart"/>
      <w:r w:rsidR="00E66E9E" w:rsidRPr="00E66E9E">
        <w:rPr>
          <w:sz w:val="24"/>
        </w:rPr>
        <w:t>Istituto</w:t>
      </w:r>
      <w:proofErr w:type="spellEnd"/>
      <w:r w:rsidR="00E66E9E" w:rsidRPr="00E66E9E">
        <w:rPr>
          <w:sz w:val="24"/>
        </w:rPr>
        <w:t xml:space="preserve"> </w:t>
      </w:r>
      <w:proofErr w:type="spellStart"/>
      <w:r w:rsidR="00E66E9E" w:rsidRPr="00E66E9E">
        <w:rPr>
          <w:sz w:val="24"/>
        </w:rPr>
        <w:t>Zooprofilattico</w:t>
      </w:r>
      <w:proofErr w:type="spellEnd"/>
      <w:r w:rsidR="00E66E9E" w:rsidRPr="00E66E9E">
        <w:rPr>
          <w:sz w:val="24"/>
        </w:rPr>
        <w:t xml:space="preserve"> </w:t>
      </w:r>
      <w:proofErr w:type="spellStart"/>
      <w:r w:rsidR="00E66E9E" w:rsidRPr="00E66E9E">
        <w:rPr>
          <w:sz w:val="24"/>
        </w:rPr>
        <w:t>Sperimentale</w:t>
      </w:r>
      <w:proofErr w:type="spellEnd"/>
      <w:r w:rsidR="00E66E9E" w:rsidRPr="00E66E9E">
        <w:rPr>
          <w:sz w:val="24"/>
        </w:rPr>
        <w:t xml:space="preserve"> </w:t>
      </w:r>
      <w:proofErr w:type="spellStart"/>
      <w:r w:rsidR="00E66E9E" w:rsidRPr="00E66E9E">
        <w:rPr>
          <w:sz w:val="24"/>
        </w:rPr>
        <w:t>della</w:t>
      </w:r>
      <w:proofErr w:type="spellEnd"/>
      <w:r w:rsidR="00E66E9E" w:rsidRPr="00E66E9E">
        <w:rPr>
          <w:sz w:val="24"/>
        </w:rPr>
        <w:t xml:space="preserve"> </w:t>
      </w:r>
      <w:proofErr w:type="spellStart"/>
      <w:r w:rsidR="00E66E9E" w:rsidRPr="00E66E9E">
        <w:rPr>
          <w:sz w:val="24"/>
        </w:rPr>
        <w:t>Lombardia</w:t>
      </w:r>
      <w:proofErr w:type="spellEnd"/>
      <w:r w:rsidR="00E66E9E" w:rsidRPr="00E66E9E">
        <w:rPr>
          <w:sz w:val="24"/>
        </w:rPr>
        <w:t xml:space="preserve"> e </w:t>
      </w:r>
      <w:proofErr w:type="spellStart"/>
      <w:r w:rsidR="00E66E9E" w:rsidRPr="00E66E9E">
        <w:rPr>
          <w:sz w:val="24"/>
        </w:rPr>
        <w:t>Dell'Emilia</w:t>
      </w:r>
      <w:proofErr w:type="spellEnd"/>
      <w:r w:rsidR="00E66E9E" w:rsidRPr="00E66E9E">
        <w:rPr>
          <w:sz w:val="24"/>
        </w:rPr>
        <w:t xml:space="preserve"> </w:t>
      </w:r>
      <w:proofErr w:type="spellStart"/>
      <w:r w:rsidR="00E66E9E" w:rsidRPr="00E66E9E">
        <w:rPr>
          <w:sz w:val="24"/>
        </w:rPr>
        <w:t>Romagna</w:t>
      </w:r>
      <w:proofErr w:type="spellEnd"/>
      <w:r w:rsidR="00E66E9E">
        <w:rPr>
          <w:sz w:val="24"/>
        </w:rPr>
        <w:t>)</w:t>
      </w:r>
      <w:r w:rsidR="00E66E9E" w:rsidRPr="00E66E9E">
        <w:rPr>
          <w:sz w:val="24"/>
        </w:rPr>
        <w:t xml:space="preserve"> </w:t>
      </w:r>
      <w:r w:rsidR="00B04330">
        <w:rPr>
          <w:sz w:val="24"/>
        </w:rPr>
        <w:t xml:space="preserve">hield een lezing over het identificeren van (met name immunologische) parameters die in een vroeg stadium productieziekten bij landbouwhuisdieren (bijvoorbeeld mastitis) zouden kunnen voorspellen – nog voordat er klinisch waarneembare symptomen optreden. Hij stelde dat door het langdurig selecteren op kenmerken die een optimale productie garanderen de </w:t>
      </w:r>
      <w:proofErr w:type="spellStart"/>
      <w:r w:rsidR="00B04330">
        <w:rPr>
          <w:sz w:val="24"/>
        </w:rPr>
        <w:t>immuunstatus</w:t>
      </w:r>
      <w:proofErr w:type="spellEnd"/>
      <w:r w:rsidR="00B04330">
        <w:rPr>
          <w:sz w:val="24"/>
        </w:rPr>
        <w:t xml:space="preserve"> vaak verslechterd is, en dat is bij onderzoek aantoonbaar. Zo blijken bijvoorbeeld autochtone koeienrassen waarin niet generaties lang geselecteerd en gefokt is op een hoge melkproductie een significant betere natuurlijke weerstand te hebben tegen mastitis. </w:t>
      </w:r>
    </w:p>
    <w:p w:rsidR="00B04330" w:rsidRDefault="00B04330" w:rsidP="00A8333B">
      <w:pPr>
        <w:pStyle w:val="Geenafstand"/>
        <w:jc w:val="both"/>
        <w:rPr>
          <w:sz w:val="24"/>
        </w:rPr>
      </w:pPr>
    </w:p>
    <w:p w:rsidR="00B04330" w:rsidRDefault="00B04330" w:rsidP="00A8333B">
      <w:pPr>
        <w:pStyle w:val="Geenafstand"/>
        <w:jc w:val="both"/>
        <w:rPr>
          <w:sz w:val="24"/>
        </w:rPr>
      </w:pPr>
      <w:r>
        <w:rPr>
          <w:sz w:val="24"/>
        </w:rPr>
        <w:t xml:space="preserve">Magda </w:t>
      </w:r>
      <w:proofErr w:type="spellStart"/>
      <w:r>
        <w:rPr>
          <w:sz w:val="24"/>
        </w:rPr>
        <w:t>Jannasch</w:t>
      </w:r>
      <w:proofErr w:type="spellEnd"/>
      <w:r>
        <w:rPr>
          <w:sz w:val="24"/>
        </w:rPr>
        <w:t xml:space="preserve"> (</w:t>
      </w:r>
      <w:r w:rsidR="002715E8">
        <w:rPr>
          <w:sz w:val="24"/>
        </w:rPr>
        <w:t xml:space="preserve">huidige </w:t>
      </w:r>
      <w:r>
        <w:rPr>
          <w:sz w:val="24"/>
        </w:rPr>
        <w:t>voorzitter van de I</w:t>
      </w:r>
      <w:r w:rsidR="002715E8">
        <w:rPr>
          <w:sz w:val="24"/>
        </w:rPr>
        <w:t>VS</w:t>
      </w:r>
      <w:r>
        <w:rPr>
          <w:sz w:val="24"/>
        </w:rPr>
        <w:t xml:space="preserve">A) gaf een indrukwekkend overzicht van </w:t>
      </w:r>
      <w:r w:rsidR="002715E8">
        <w:rPr>
          <w:sz w:val="24"/>
        </w:rPr>
        <w:t>de vele</w:t>
      </w:r>
      <w:r>
        <w:rPr>
          <w:sz w:val="24"/>
        </w:rPr>
        <w:t xml:space="preserve"> activiteiten die de organisatie ontwikkelt</w:t>
      </w:r>
      <w:r w:rsidR="002715E8">
        <w:rPr>
          <w:sz w:val="24"/>
        </w:rPr>
        <w:t xml:space="preserve">. Voor wie meer wil weten: zie </w:t>
      </w:r>
      <w:hyperlink r:id="rId5" w:history="1">
        <w:r w:rsidR="002715E8" w:rsidRPr="00B42A09">
          <w:rPr>
            <w:rStyle w:val="Hyperlink"/>
            <w:sz w:val="24"/>
          </w:rPr>
          <w:t>www.ivsa.org</w:t>
        </w:r>
      </w:hyperlink>
      <w:r w:rsidR="002715E8">
        <w:rPr>
          <w:sz w:val="24"/>
        </w:rPr>
        <w:t>. Ik heb begrepen dat de volgende voorzitter uit Nederland komt, dus misschien een mooie gelegenheid om de banden verder aan te halen</w:t>
      </w:r>
      <w:bookmarkStart w:id="0" w:name="_GoBack"/>
      <w:bookmarkEnd w:id="0"/>
      <w:r w:rsidR="002715E8">
        <w:rPr>
          <w:sz w:val="24"/>
        </w:rPr>
        <w:t xml:space="preserve">. </w:t>
      </w:r>
    </w:p>
    <w:p w:rsidR="003617F4" w:rsidRDefault="003617F4" w:rsidP="00A8333B">
      <w:pPr>
        <w:pStyle w:val="Geenafstand"/>
        <w:jc w:val="both"/>
        <w:rPr>
          <w:sz w:val="24"/>
        </w:rPr>
      </w:pPr>
    </w:p>
    <w:p w:rsidR="003617F4" w:rsidRPr="003617F4" w:rsidRDefault="003617F4" w:rsidP="00A8333B">
      <w:pPr>
        <w:pStyle w:val="Geenafstand"/>
        <w:jc w:val="both"/>
        <w:rPr>
          <w:sz w:val="24"/>
          <w:u w:val="single"/>
        </w:rPr>
      </w:pPr>
      <w:r w:rsidRPr="003617F4">
        <w:rPr>
          <w:sz w:val="24"/>
          <w:u w:val="single"/>
        </w:rPr>
        <w:t>Vertegenwoordigende activiteiten</w:t>
      </w:r>
    </w:p>
    <w:p w:rsidR="003617F4" w:rsidRDefault="003617F4" w:rsidP="00A8333B">
      <w:pPr>
        <w:pStyle w:val="Geenafstand"/>
        <w:jc w:val="both"/>
        <w:rPr>
          <w:sz w:val="24"/>
        </w:rPr>
      </w:pPr>
    </w:p>
    <w:p w:rsidR="003617F4" w:rsidRDefault="009E17B1" w:rsidP="00A8333B">
      <w:pPr>
        <w:pStyle w:val="Geenafstand"/>
        <w:jc w:val="both"/>
        <w:rPr>
          <w:sz w:val="24"/>
        </w:rPr>
      </w:pPr>
      <w:r>
        <w:rPr>
          <w:sz w:val="24"/>
        </w:rPr>
        <w:lastRenderedPageBreak/>
        <w:t xml:space="preserve">EVERI is vertegenwoordigd bij de meetings van de FVE board en van het ECCVT en is sinds kort volwaardig lid van VETCEE. Actuele projecten binnen VETCEE zijn het ontwikkelen van het dossier ‘Competenties in de Veterinaire Volksgezondheid’ en </w:t>
      </w:r>
      <w:r w:rsidR="009C310A">
        <w:rPr>
          <w:sz w:val="24"/>
        </w:rPr>
        <w:t>het HERMES project: “</w:t>
      </w:r>
      <w:proofErr w:type="spellStart"/>
      <w:r w:rsidR="009C310A">
        <w:rPr>
          <w:sz w:val="24"/>
        </w:rPr>
        <w:t>Harmonization</w:t>
      </w:r>
      <w:proofErr w:type="spellEnd"/>
      <w:r w:rsidR="009C310A">
        <w:rPr>
          <w:sz w:val="24"/>
        </w:rPr>
        <w:t xml:space="preserve"> </w:t>
      </w:r>
      <w:proofErr w:type="spellStart"/>
      <w:r w:rsidR="009C310A">
        <w:rPr>
          <w:sz w:val="24"/>
        </w:rPr>
        <w:t>and</w:t>
      </w:r>
      <w:proofErr w:type="spellEnd"/>
      <w:r w:rsidR="009C310A">
        <w:rPr>
          <w:sz w:val="24"/>
        </w:rPr>
        <w:t xml:space="preserve"> </w:t>
      </w:r>
      <w:proofErr w:type="spellStart"/>
      <w:r w:rsidR="009C310A">
        <w:rPr>
          <w:sz w:val="24"/>
        </w:rPr>
        <w:t>Recognition</w:t>
      </w:r>
      <w:proofErr w:type="spellEnd"/>
      <w:r w:rsidR="009C310A">
        <w:rPr>
          <w:sz w:val="24"/>
        </w:rPr>
        <w:t xml:space="preserve"> of </w:t>
      </w:r>
      <w:proofErr w:type="spellStart"/>
      <w:r w:rsidR="009C310A">
        <w:rPr>
          <w:sz w:val="24"/>
        </w:rPr>
        <w:t>Laboratory</w:t>
      </w:r>
      <w:proofErr w:type="spellEnd"/>
      <w:r w:rsidR="009C310A">
        <w:rPr>
          <w:sz w:val="24"/>
        </w:rPr>
        <w:t xml:space="preserve"> Animal </w:t>
      </w:r>
      <w:proofErr w:type="spellStart"/>
      <w:r w:rsidR="009C310A">
        <w:rPr>
          <w:sz w:val="24"/>
        </w:rPr>
        <w:t>Science</w:t>
      </w:r>
      <w:proofErr w:type="spellEnd"/>
      <w:r w:rsidR="009C310A">
        <w:rPr>
          <w:sz w:val="24"/>
        </w:rPr>
        <w:t xml:space="preserve"> </w:t>
      </w:r>
      <w:proofErr w:type="spellStart"/>
      <w:r w:rsidR="009C310A">
        <w:rPr>
          <w:sz w:val="24"/>
        </w:rPr>
        <w:t>Education</w:t>
      </w:r>
      <w:proofErr w:type="spellEnd"/>
      <w:r w:rsidR="009C310A">
        <w:rPr>
          <w:sz w:val="24"/>
        </w:rPr>
        <w:t>”. Verder was EVERI de afgelopen periode (in de persoon van ondergetekende) vertegenwoordigd in de FVE werkgroep “</w:t>
      </w:r>
      <w:proofErr w:type="spellStart"/>
      <w:r w:rsidR="009C310A">
        <w:rPr>
          <w:sz w:val="24"/>
        </w:rPr>
        <w:t>VetFuture</w:t>
      </w:r>
      <w:proofErr w:type="spellEnd"/>
      <w:r w:rsidR="009C310A">
        <w:rPr>
          <w:sz w:val="24"/>
        </w:rPr>
        <w:t xml:space="preserve">” maar deze werkgroep is voorlopig door de FVE ‘on </w:t>
      </w:r>
      <w:proofErr w:type="spellStart"/>
      <w:r w:rsidR="009C310A">
        <w:rPr>
          <w:sz w:val="24"/>
        </w:rPr>
        <w:t>hold</w:t>
      </w:r>
      <w:proofErr w:type="spellEnd"/>
      <w:r w:rsidR="009C310A">
        <w:rPr>
          <w:sz w:val="24"/>
        </w:rPr>
        <w:t>’ gezet omdat men voorlopig geen budget wil vrijmaken voor het organiseren van face-</w:t>
      </w:r>
      <w:proofErr w:type="spellStart"/>
      <w:r w:rsidR="009C310A">
        <w:rPr>
          <w:sz w:val="24"/>
        </w:rPr>
        <w:t>to</w:t>
      </w:r>
      <w:proofErr w:type="spellEnd"/>
      <w:r w:rsidR="009C310A">
        <w:rPr>
          <w:sz w:val="24"/>
        </w:rPr>
        <w:t xml:space="preserve">-face meetings. De tot nu toe gekozen opzet met Skype-meetings is onvoldoende effectief gebleken. Bijzonder jammer omdat er over de toekomst van het beroep dierenarts nog wel wat noten te kraken vallen. Sommige van de voorlopige resultaten van de EU Vet </w:t>
      </w:r>
      <w:proofErr w:type="spellStart"/>
      <w:r w:rsidR="009C310A">
        <w:rPr>
          <w:sz w:val="24"/>
        </w:rPr>
        <w:t>Demographic</w:t>
      </w:r>
      <w:proofErr w:type="spellEnd"/>
      <w:r w:rsidR="009C310A">
        <w:rPr>
          <w:sz w:val="24"/>
        </w:rPr>
        <w:t xml:space="preserve"> Survey (14.500 respondenten!) die tijdens de algemene vergadering van de FVE werden gepresenteerd stemmen niet vrolijk. Zo gaf 26% van de practici aan dat zij in de afgelopen 3 jaar langer dan 2 weken arbeidsongeschikt zijn geweest door </w:t>
      </w:r>
      <w:r w:rsidR="00D75C20">
        <w:rPr>
          <w:sz w:val="24"/>
        </w:rPr>
        <w:t xml:space="preserve">depressie, uitputting of burn-out en is het gemiddelde cijfer dat alle respondenten geven aan hun levenskwaliteit een magere 6 (op een schaal van 1-10). Op de vraag “hoe heeft je opleiding je voorbereid voor je baan in de veterinaire markt” was de gemiddelde score slechts een 5 (eveneens op een schaal van 1-10). Tenslotte gaf 32% van alle respondenten aan dat zij overwegen om het beroep van dierenarts in de komende 5 jaar te verlaten. </w:t>
      </w:r>
      <w:r w:rsidR="00C84634">
        <w:rPr>
          <w:sz w:val="24"/>
        </w:rPr>
        <w:t>Hoewel de resultaten per land ongetwijfeld zullen verschillen – die nadere uitwerking volgt de komende maanden – lijken er volgens mij vooralsnog weinig</w:t>
      </w:r>
      <w:r w:rsidR="00D75C20">
        <w:rPr>
          <w:sz w:val="24"/>
        </w:rPr>
        <w:t xml:space="preserve"> reden</w:t>
      </w:r>
      <w:r w:rsidR="00C84634">
        <w:rPr>
          <w:sz w:val="24"/>
        </w:rPr>
        <w:t>en</w:t>
      </w:r>
      <w:r w:rsidR="00D75C20">
        <w:rPr>
          <w:sz w:val="24"/>
        </w:rPr>
        <w:t xml:space="preserve"> om tevreden achterover te leunen!</w:t>
      </w:r>
    </w:p>
    <w:p w:rsidR="009C799D" w:rsidRDefault="009C799D" w:rsidP="00A8333B">
      <w:pPr>
        <w:pStyle w:val="Geenafstand"/>
        <w:jc w:val="both"/>
        <w:rPr>
          <w:sz w:val="24"/>
        </w:rPr>
      </w:pPr>
    </w:p>
    <w:p w:rsidR="009C799D" w:rsidRDefault="009C799D" w:rsidP="00A8333B">
      <w:pPr>
        <w:pStyle w:val="Geenafstand"/>
        <w:jc w:val="both"/>
        <w:rPr>
          <w:sz w:val="24"/>
        </w:rPr>
      </w:pPr>
    </w:p>
    <w:p w:rsidR="00D75C20" w:rsidRDefault="00D75C20" w:rsidP="00D75C20">
      <w:pPr>
        <w:pStyle w:val="Geenafstand"/>
        <w:jc w:val="right"/>
        <w:rPr>
          <w:sz w:val="24"/>
        </w:rPr>
      </w:pPr>
      <w:r>
        <w:rPr>
          <w:sz w:val="24"/>
        </w:rPr>
        <w:t>Verslag opgesteld 18 juni 2019</w:t>
      </w:r>
    </w:p>
    <w:p w:rsidR="009C799D" w:rsidRPr="00A8333B" w:rsidRDefault="009C799D" w:rsidP="00D75C20">
      <w:pPr>
        <w:pStyle w:val="Geenafstand"/>
        <w:jc w:val="right"/>
        <w:rPr>
          <w:sz w:val="24"/>
        </w:rPr>
      </w:pPr>
      <w:r>
        <w:rPr>
          <w:sz w:val="24"/>
        </w:rPr>
        <w:t>Bart de Leeuw, EVERI-afgevaardigde namens de KNMvD</w:t>
      </w:r>
    </w:p>
    <w:p w:rsidR="00A8333B" w:rsidRPr="00A8333B" w:rsidRDefault="00A8333B" w:rsidP="00A8333B">
      <w:pPr>
        <w:pStyle w:val="Geenafstand"/>
        <w:jc w:val="both"/>
        <w:rPr>
          <w:sz w:val="24"/>
        </w:rPr>
      </w:pPr>
    </w:p>
    <w:sectPr w:rsidR="00A8333B" w:rsidRPr="00A83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ADF"/>
    <w:multiLevelType w:val="hybridMultilevel"/>
    <w:tmpl w:val="EDAA31E6"/>
    <w:lvl w:ilvl="0" w:tplc="A50C61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3B"/>
    <w:rsid w:val="0003741B"/>
    <w:rsid w:val="001C7EDA"/>
    <w:rsid w:val="002715E8"/>
    <w:rsid w:val="002A51C3"/>
    <w:rsid w:val="00323D56"/>
    <w:rsid w:val="00334F66"/>
    <w:rsid w:val="003617F4"/>
    <w:rsid w:val="003B4B62"/>
    <w:rsid w:val="00402DAC"/>
    <w:rsid w:val="004430EB"/>
    <w:rsid w:val="00474365"/>
    <w:rsid w:val="00832F83"/>
    <w:rsid w:val="009B464C"/>
    <w:rsid w:val="009C310A"/>
    <w:rsid w:val="009C799D"/>
    <w:rsid w:val="009E17B1"/>
    <w:rsid w:val="00A8333B"/>
    <w:rsid w:val="00B04330"/>
    <w:rsid w:val="00BA30BC"/>
    <w:rsid w:val="00BB21ED"/>
    <w:rsid w:val="00C84634"/>
    <w:rsid w:val="00D30FA7"/>
    <w:rsid w:val="00D75C20"/>
    <w:rsid w:val="00D76892"/>
    <w:rsid w:val="00E1231A"/>
    <w:rsid w:val="00E66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AD6E"/>
  <w15:docId w15:val="{2464498E-282C-49A5-9820-778A6B4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333B"/>
    <w:pPr>
      <w:spacing w:after="0" w:line="240" w:lineRule="auto"/>
    </w:pPr>
  </w:style>
  <w:style w:type="character" w:styleId="Hyperlink">
    <w:name w:val="Hyperlink"/>
    <w:basedOn w:val="Standaardalinea-lettertype"/>
    <w:uiPriority w:val="99"/>
    <w:unhideWhenUsed/>
    <w:rsid w:val="002715E8"/>
    <w:rPr>
      <w:color w:val="0000FF" w:themeColor="hyperlink"/>
      <w:u w:val="single"/>
    </w:rPr>
  </w:style>
  <w:style w:type="character" w:styleId="GevolgdeHyperlink">
    <w:name w:val="FollowedHyperlink"/>
    <w:basedOn w:val="Standaardalinea-lettertype"/>
    <w:uiPriority w:val="99"/>
    <w:semiHidden/>
    <w:unhideWhenUsed/>
    <w:rsid w:val="00271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sa.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6538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dc:creator>
  <cp:lastModifiedBy>Michelle van der Gracht</cp:lastModifiedBy>
  <cp:revision>2</cp:revision>
  <dcterms:created xsi:type="dcterms:W3CDTF">2019-06-28T11:57:00Z</dcterms:created>
  <dcterms:modified xsi:type="dcterms:W3CDTF">2019-06-28T11:57:00Z</dcterms:modified>
</cp:coreProperties>
</file>