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27" w:rsidRDefault="009F4F70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85" w:line="244" w:lineRule="auto"/>
        <w:ind w:left="10" w:right="1328" w:firstLine="0"/>
      </w:pPr>
      <w:r>
        <w:rPr>
          <w:sz w:val="24"/>
        </w:rPr>
        <w:t xml:space="preserve">VERZOEKSCHRIFT VOOR CONTRIBUTIEREGELING RUBRIEK a-2 </w:t>
      </w:r>
      <w:r>
        <w:rPr>
          <w:b/>
          <w:sz w:val="24"/>
        </w:rPr>
        <w:t xml:space="preserve"> WAARNEMERS</w:t>
      </w:r>
    </w:p>
    <w:p w:rsidR="00E20727" w:rsidRDefault="009F4F70">
      <w:pPr>
        <w:ind w:left="0"/>
      </w:pPr>
      <w:r>
        <w:t>Ondergetekende, verzoekt het Bestuur van de KNMvD zijn/haar contributie voor het jaar 202</w:t>
      </w:r>
      <w:r>
        <w:t>0 te verminderen in verband met het uitoefenen van een parttime functie.</w:t>
      </w:r>
    </w:p>
    <w:p w:rsidR="00E20727" w:rsidRDefault="009F4F70">
      <w:pPr>
        <w:ind w:left="0" w:right="0"/>
      </w:pPr>
      <w:r>
        <w:t>Hij/zij voldoet aan de criteria zoals vermeld in het overzicht contributieschaal 2020.</w:t>
      </w:r>
    </w:p>
    <w:p w:rsidR="009F4F70" w:rsidRDefault="009F4F70">
      <w:pPr>
        <w:ind w:left="0" w:right="0"/>
      </w:pPr>
    </w:p>
    <w:p w:rsidR="00E20727" w:rsidRDefault="009F4F70">
      <w:pPr>
        <w:spacing w:after="242" w:line="259" w:lineRule="auto"/>
        <w:ind w:left="-43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22293" cy="1446276"/>
                <wp:effectExtent l="0" t="0" r="0" b="0"/>
                <wp:docPr id="679" name="Group 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2293" cy="1446276"/>
                          <a:chOff x="0" y="0"/>
                          <a:chExt cx="4622293" cy="1446276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30480" y="168985"/>
                            <a:ext cx="448682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727" w:rsidRDefault="009F4F7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Naam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480" y="482926"/>
                            <a:ext cx="439428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727" w:rsidRDefault="009F4F7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Adres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0480" y="796866"/>
                            <a:ext cx="888277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727" w:rsidRDefault="009F4F7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Woonplaats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0480" y="1110807"/>
                            <a:ext cx="476748" cy="1877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0727" w:rsidRDefault="009F4F70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Tel.nr.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" name="Shape 1025"/>
                        <wps:cNvSpPr/>
                        <wps:spPr>
                          <a:xfrm>
                            <a:off x="0" y="0"/>
                            <a:ext cx="12192" cy="144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462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46276"/>
                                </a:lnTo>
                                <a:lnTo>
                                  <a:pt x="0" y="1446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4610100" y="12192"/>
                            <a:ext cx="12192" cy="1434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4340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434084"/>
                                </a:lnTo>
                                <a:lnTo>
                                  <a:pt x="0" y="1434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2192" y="0"/>
                            <a:ext cx="46101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00" h="12192">
                                <a:moveTo>
                                  <a:pt x="0" y="0"/>
                                </a:moveTo>
                                <a:lnTo>
                                  <a:pt x="4610100" y="0"/>
                                </a:lnTo>
                                <a:lnTo>
                                  <a:pt x="46101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348740" y="313944"/>
                            <a:ext cx="25679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940" h="12192">
                                <a:moveTo>
                                  <a:pt x="0" y="0"/>
                                </a:moveTo>
                                <a:lnTo>
                                  <a:pt x="2567940" y="0"/>
                                </a:lnTo>
                                <a:lnTo>
                                  <a:pt x="25679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1348740" y="627889"/>
                            <a:ext cx="25679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940" h="12192">
                                <a:moveTo>
                                  <a:pt x="0" y="0"/>
                                </a:moveTo>
                                <a:lnTo>
                                  <a:pt x="2567940" y="0"/>
                                </a:lnTo>
                                <a:lnTo>
                                  <a:pt x="25679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1348740" y="941832"/>
                            <a:ext cx="25679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7940" h="12192">
                                <a:moveTo>
                                  <a:pt x="0" y="0"/>
                                </a:moveTo>
                                <a:lnTo>
                                  <a:pt x="2567940" y="0"/>
                                </a:lnTo>
                                <a:lnTo>
                                  <a:pt x="25679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348740" y="1255776"/>
                            <a:ext cx="12847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732" h="12192">
                                <a:moveTo>
                                  <a:pt x="0" y="0"/>
                                </a:moveTo>
                                <a:lnTo>
                                  <a:pt x="1284732" y="0"/>
                                </a:lnTo>
                                <a:lnTo>
                                  <a:pt x="12847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2192" y="1409700"/>
                            <a:ext cx="45979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908" h="12192">
                                <a:moveTo>
                                  <a:pt x="0" y="0"/>
                                </a:moveTo>
                                <a:lnTo>
                                  <a:pt x="4597908" y="0"/>
                                </a:lnTo>
                                <a:lnTo>
                                  <a:pt x="45979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12192" y="1434084"/>
                            <a:ext cx="45979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908" h="12192">
                                <a:moveTo>
                                  <a:pt x="0" y="0"/>
                                </a:moveTo>
                                <a:lnTo>
                                  <a:pt x="4597908" y="0"/>
                                </a:lnTo>
                                <a:lnTo>
                                  <a:pt x="45979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9" style="width:363.96pt;height:113.88pt;mso-position-horizontal-relative:char;mso-position-vertical-relative:line" coordsize="46222,14462">
                <v:rect id="Rectangle 14" style="position:absolute;width:4486;height:1877;left:304;top:16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Naam</w:t>
                        </w:r>
                      </w:p>
                    </w:txbxContent>
                  </v:textbox>
                </v:rect>
                <v:rect id="Rectangle 15" style="position:absolute;width:4394;height:1877;left:304;top:48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Adres</w:t>
                        </w:r>
                      </w:p>
                    </w:txbxContent>
                  </v:textbox>
                </v:rect>
                <v:rect id="Rectangle 16" style="position:absolute;width:8882;height:1877;left:304;top:79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Woonplaats</w:t>
                        </w:r>
                      </w:p>
                    </w:txbxContent>
                  </v:textbox>
                </v:rect>
                <v:rect id="Rectangle 17" style="position:absolute;width:4767;height:1877;left:304;top:111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/>
                          <w:t xml:space="preserve">Tel.nr.</w:t>
                        </w:r>
                      </w:p>
                    </w:txbxContent>
                  </v:textbox>
                </v:rect>
                <v:shape id="Shape 1034" style="position:absolute;width:121;height:14462;left:0;top:0;" coordsize="12192,1446276" path="m0,0l12192,0l12192,1446276l0,1446276l0,0">
                  <v:stroke weight="0pt" endcap="flat" joinstyle="miter" miterlimit="10" on="false" color="#000000" opacity="0"/>
                  <v:fill on="true" color="#000000"/>
                </v:shape>
                <v:shape id="Shape 1035" style="position:absolute;width:121;height:14340;left:46101;top:121;" coordsize="12192,1434084" path="m0,0l12192,0l12192,1434084l0,1434084l0,0">
                  <v:stroke weight="0pt" endcap="flat" joinstyle="miter" miterlimit="10" on="false" color="#000000" opacity="0"/>
                  <v:fill on="true" color="#000000"/>
                </v:shape>
                <v:shape id="Shape 1036" style="position:absolute;width:46101;height:121;left:121;top:0;" coordsize="4610100,12192" path="m0,0l4610100,0l4610100,12192l0,12192l0,0">
                  <v:stroke weight="0pt" endcap="flat" joinstyle="miter" miterlimit="10" on="false" color="#000000" opacity="0"/>
                  <v:fill on="true" color="#000000"/>
                </v:shape>
                <v:shape id="Shape 1037" style="position:absolute;width:25679;height:121;left:13487;top:3139;" coordsize="2567940,12192" path="m0,0l2567940,0l2567940,12192l0,12192l0,0">
                  <v:stroke weight="0pt" endcap="flat" joinstyle="miter" miterlimit="10" on="false" color="#000000" opacity="0"/>
                  <v:fill on="true" color="#000000"/>
                </v:shape>
                <v:shape id="Shape 1038" style="position:absolute;width:25679;height:121;left:13487;top:6278;" coordsize="2567940,12192" path="m0,0l2567940,0l2567940,12192l0,12192l0,0">
                  <v:stroke weight="0pt" endcap="flat" joinstyle="miter" miterlimit="10" on="false" color="#000000" opacity="0"/>
                  <v:fill on="true" color="#000000"/>
                </v:shape>
                <v:shape id="Shape 1039" style="position:absolute;width:25679;height:121;left:13487;top:9418;" coordsize="2567940,12192" path="m0,0l2567940,0l2567940,12192l0,12192l0,0">
                  <v:stroke weight="0pt" endcap="flat" joinstyle="miter" miterlimit="10" on="false" color="#000000" opacity="0"/>
                  <v:fill on="true" color="#000000"/>
                </v:shape>
                <v:shape id="Shape 1040" style="position:absolute;width:12847;height:121;left:13487;top:12557;" coordsize="1284732,12192" path="m0,0l1284732,0l1284732,12192l0,12192l0,0">
                  <v:stroke weight="0pt" endcap="flat" joinstyle="miter" miterlimit="10" on="false" color="#000000" opacity="0"/>
                  <v:fill on="true" color="#000000"/>
                </v:shape>
                <v:shape id="Shape 1041" style="position:absolute;width:45979;height:121;left:121;top:14097;" coordsize="4597908,12192" path="m0,0l4597908,0l4597908,12192l0,12192l0,0">
                  <v:stroke weight="0pt" endcap="flat" joinstyle="miter" miterlimit="10" on="false" color="#000000" opacity="0"/>
                  <v:fill on="true" color="#000000"/>
                </v:shape>
                <v:shape id="Shape 1042" style="position:absolute;width:45979;height:121;left:121;top:14340;" coordsize="4597908,12192" path="m0,0l4597908,0l4597908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20727" w:rsidRDefault="009F4F70">
      <w:pPr>
        <w:ind w:left="0" w:right="0"/>
      </w:pPr>
      <w:r>
        <w:t xml:space="preserve">Als waarnemer dient u uw jaarinkomen op te geven, en het door u gehanteerde dag- of </w:t>
      </w:r>
      <w:proofErr w:type="spellStart"/>
      <w:r>
        <w:t>uurhonorarium</w:t>
      </w:r>
      <w:proofErr w:type="spellEnd"/>
      <w:r>
        <w:t xml:space="preserve">. Wij zullen dit dan herleiden naar voornoemde parttime factor. Tevens ontvangen wij van u een </w:t>
      </w:r>
      <w:proofErr w:type="spellStart"/>
      <w:r>
        <w:t>copie</w:t>
      </w:r>
      <w:proofErr w:type="spellEnd"/>
      <w:r>
        <w:t xml:space="preserve"> van de meest recente (voorlopige) aanslag inkomstenbelasti</w:t>
      </w:r>
      <w:r>
        <w:t>ng.</w:t>
      </w:r>
    </w:p>
    <w:tbl>
      <w:tblPr>
        <w:tblStyle w:val="TableGrid"/>
        <w:tblW w:w="5787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35"/>
        <w:gridCol w:w="1652"/>
      </w:tblGrid>
      <w:tr w:rsidR="00E20727">
        <w:trPr>
          <w:trHeight w:val="358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20727" w:rsidRDefault="009F4F70">
            <w:pPr>
              <w:spacing w:line="259" w:lineRule="auto"/>
              <w:ind w:left="0" w:right="0" w:firstLine="0"/>
            </w:pPr>
            <w:r>
              <w:t>(geschatte)jaarinkomen over 201</w:t>
            </w:r>
            <w:r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20727" w:rsidRDefault="009F4F70">
            <w:pPr>
              <w:spacing w:line="259" w:lineRule="auto"/>
              <w:ind w:left="0" w:right="0" w:firstLine="0"/>
              <w:jc w:val="both"/>
            </w:pPr>
            <w:r>
              <w:t>€ _____________</w:t>
            </w:r>
          </w:p>
        </w:tc>
      </w:tr>
      <w:tr w:rsidR="00E20727">
        <w:trPr>
          <w:trHeight w:val="618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727" w:rsidRDefault="009F4F70">
            <w:pPr>
              <w:spacing w:line="259" w:lineRule="auto"/>
              <w:ind w:left="0" w:right="2629" w:firstLine="0"/>
            </w:pPr>
            <w:proofErr w:type="spellStart"/>
            <w:r>
              <w:t>daghonorarium</w:t>
            </w:r>
            <w:proofErr w:type="spellEnd"/>
            <w:r>
              <w:t xml:space="preserve"> of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20727" w:rsidRDefault="009F4F70">
            <w:pPr>
              <w:spacing w:line="259" w:lineRule="auto"/>
              <w:ind w:left="0" w:right="0" w:firstLine="0"/>
              <w:jc w:val="both"/>
            </w:pPr>
            <w:r>
              <w:t>€ _____________</w:t>
            </w:r>
          </w:p>
        </w:tc>
      </w:tr>
      <w:tr w:rsidR="00E20727">
        <w:trPr>
          <w:trHeight w:val="865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E20727" w:rsidRDefault="009F4F70">
            <w:pPr>
              <w:spacing w:after="247" w:line="259" w:lineRule="auto"/>
              <w:ind w:left="0" w:right="0" w:firstLine="0"/>
            </w:pPr>
            <w:proofErr w:type="spellStart"/>
            <w:r>
              <w:t>uurhonorarium</w:t>
            </w:r>
            <w:proofErr w:type="spellEnd"/>
            <w:r>
              <w:t xml:space="preserve">    </w:t>
            </w:r>
          </w:p>
          <w:p w:rsidR="00E20727" w:rsidRDefault="009F4F70">
            <w:pPr>
              <w:spacing w:line="259" w:lineRule="auto"/>
              <w:ind w:left="0" w:right="0" w:firstLine="0"/>
            </w:pPr>
            <w:r>
              <w:t>Naar waarheid ingevuld: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20727" w:rsidRDefault="009F4F70">
            <w:pPr>
              <w:spacing w:line="259" w:lineRule="auto"/>
              <w:ind w:left="0" w:right="0" w:firstLine="0"/>
              <w:jc w:val="both"/>
            </w:pPr>
            <w:r>
              <w:t>€ _____________</w:t>
            </w:r>
          </w:p>
        </w:tc>
      </w:tr>
      <w:tr w:rsidR="00E20727">
        <w:trPr>
          <w:trHeight w:val="358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727" w:rsidRDefault="009F4F70">
            <w:pPr>
              <w:spacing w:line="259" w:lineRule="auto"/>
              <w:ind w:left="0" w:right="0" w:firstLine="0"/>
            </w:pPr>
            <w:r>
              <w:t>Woonplaats: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727" w:rsidRDefault="009F4F70">
            <w:pPr>
              <w:spacing w:line="259" w:lineRule="auto"/>
              <w:ind w:left="0" w:right="0" w:firstLine="0"/>
              <w:jc w:val="right"/>
            </w:pPr>
            <w:r>
              <w:t>Datum:</w:t>
            </w:r>
          </w:p>
        </w:tc>
      </w:tr>
    </w:tbl>
    <w:p w:rsidR="00E20727" w:rsidRDefault="009F4F70">
      <w:pPr>
        <w:spacing w:after="741" w:line="259" w:lineRule="auto"/>
        <w:ind w:left="2081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910584" cy="12193"/>
                <wp:effectExtent l="0" t="0" r="0" b="0"/>
                <wp:docPr id="940" name="Group 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0584" cy="12193"/>
                          <a:chOff x="0" y="0"/>
                          <a:chExt cx="3910584" cy="12193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1926336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336" h="12193">
                                <a:moveTo>
                                  <a:pt x="0" y="0"/>
                                </a:moveTo>
                                <a:lnTo>
                                  <a:pt x="1926336" y="0"/>
                                </a:lnTo>
                                <a:lnTo>
                                  <a:pt x="1926336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2566416" y="0"/>
                            <a:ext cx="134416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68" h="12193">
                                <a:moveTo>
                                  <a:pt x="0" y="0"/>
                                </a:moveTo>
                                <a:lnTo>
                                  <a:pt x="1344168" y="0"/>
                                </a:lnTo>
                                <a:lnTo>
                                  <a:pt x="1344168" y="12193"/>
                                </a:lnTo>
                                <a:lnTo>
                                  <a:pt x="0" y="12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0" style="width:307.92pt;height:0.960083pt;mso-position-horizontal-relative:char;mso-position-vertical-relative:line" coordsize="39105,121">
                <v:shape id="Shape 1045" style="position:absolute;width:19263;height:121;left:0;top:0;" coordsize="1926336,12193" path="m0,0l1926336,0l1926336,12193l0,12193l0,0">
                  <v:stroke weight="0pt" endcap="flat" joinstyle="miter" miterlimit="10" on="false" color="#000000" opacity="0"/>
                  <v:fill on="true" color="#000000"/>
                </v:shape>
                <v:shape id="Shape 1046" style="position:absolute;width:13441;height:121;left:25664;top:0;" coordsize="1344168,12193" path="m0,0l1344168,0l1344168,12193l0,1219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20727" w:rsidRDefault="009F4F70">
      <w:pPr>
        <w:spacing w:after="495"/>
        <w:ind w:left="0" w:right="0"/>
      </w:pPr>
      <w:r>
        <w:t>Handtekening aanvrager:</w:t>
      </w:r>
    </w:p>
    <w:p w:rsidR="00E20727" w:rsidRDefault="009F4F70">
      <w:pPr>
        <w:spacing w:after="247" w:line="259" w:lineRule="auto"/>
        <w:ind w:left="-3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85772" cy="12192"/>
                <wp:effectExtent l="0" t="0" r="0" b="0"/>
                <wp:docPr id="681" name="Group 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5772" cy="12192"/>
                          <a:chOff x="0" y="0"/>
                          <a:chExt cx="1985772" cy="12192"/>
                        </a:xfrm>
                      </wpg:grpSpPr>
                      <wps:wsp>
                        <wps:cNvPr id="1047" name="Shape 1047"/>
                        <wps:cNvSpPr/>
                        <wps:spPr>
                          <a:xfrm>
                            <a:off x="0" y="0"/>
                            <a:ext cx="198577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772" h="12192">
                                <a:moveTo>
                                  <a:pt x="0" y="0"/>
                                </a:moveTo>
                                <a:lnTo>
                                  <a:pt x="1985772" y="0"/>
                                </a:lnTo>
                                <a:lnTo>
                                  <a:pt x="198577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1" style="width:156.36pt;height:0.960022pt;mso-position-horizontal-relative:char;mso-position-vertical-relative:line" coordsize="19857,121">
                <v:shape id="Shape 1048" style="position:absolute;width:19857;height:121;left:0;top:0;" coordsize="1985772,12192" path="m0,0l1985772,0l198577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bookmarkStart w:id="0" w:name="_GoBack"/>
      <w:bookmarkEnd w:id="0"/>
    </w:p>
    <w:p w:rsidR="00E20727" w:rsidRDefault="009F4F70">
      <w:pPr>
        <w:spacing w:after="494" w:line="259" w:lineRule="auto"/>
        <w:ind w:left="5" w:right="0" w:firstLine="0"/>
      </w:pPr>
      <w:r>
        <w:rPr>
          <w:b/>
        </w:rPr>
        <w:t>Let op: voor 15 maart 2020</w:t>
      </w:r>
      <w:r>
        <w:rPr>
          <w:b/>
        </w:rPr>
        <w:t xml:space="preserve"> retour !!</w:t>
      </w:r>
    </w:p>
    <w:p w:rsidR="00E20727" w:rsidRDefault="009F4F70">
      <w:pPr>
        <w:spacing w:line="259" w:lineRule="auto"/>
        <w:ind w:left="0" w:right="0" w:firstLine="0"/>
      </w:pPr>
      <w:r>
        <w:rPr>
          <w:sz w:val="16"/>
        </w:rPr>
        <w:t xml:space="preserve"> </w:t>
      </w:r>
    </w:p>
    <w:sectPr w:rsidR="00E20727">
      <w:pgSz w:w="11900" w:h="16840"/>
      <w:pgMar w:top="1440" w:right="1684" w:bottom="1440" w:left="19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27"/>
    <w:rsid w:val="009F4F70"/>
    <w:rsid w:val="00E2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C214"/>
  <w15:docId w15:val="{9CDCAD07-9993-4B2C-9481-B0757A7E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65" w:lineRule="auto"/>
      <w:ind w:left="15" w:right="588" w:hanging="10"/>
    </w:pPr>
    <w:rPr>
      <w:rFonts w:ascii="Arial" w:eastAsia="Arial" w:hAnsi="Arial" w:cs="Arial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reductieaanvraag-2010.xls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reductieaanvraag-2010.xls</dc:title>
  <dc:subject/>
  <dc:creator>Marjolijn Fijten</dc:creator>
  <cp:keywords/>
  <cp:lastModifiedBy>Ronald van Ringelestijn</cp:lastModifiedBy>
  <cp:revision>2</cp:revision>
  <dcterms:created xsi:type="dcterms:W3CDTF">2020-01-14T10:16:00Z</dcterms:created>
  <dcterms:modified xsi:type="dcterms:W3CDTF">2020-01-14T10:16:00Z</dcterms:modified>
</cp:coreProperties>
</file>