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DDD7" w14:textId="4E8FAA7E" w:rsidR="00060B32" w:rsidRPr="005A55AB" w:rsidRDefault="00CD1353" w:rsidP="00A5268C">
      <w:pPr>
        <w:spacing w:after="0"/>
        <w:rPr>
          <w:color w:val="D3552D"/>
          <w:sz w:val="28"/>
          <w:szCs w:val="28"/>
        </w:rPr>
      </w:pPr>
      <w:r w:rsidRPr="005A55AB">
        <w:rPr>
          <w:b/>
          <w:bCs/>
          <w:color w:val="D3552D"/>
          <w:sz w:val="28"/>
          <w:szCs w:val="28"/>
        </w:rPr>
        <w:t>Dierenartsenpraktijk Zuidwest-Drenthe</w:t>
      </w:r>
      <w:r w:rsidRPr="005A55AB">
        <w:rPr>
          <w:color w:val="D3552D"/>
          <w:sz w:val="28"/>
          <w:szCs w:val="28"/>
        </w:rPr>
        <w:t xml:space="preserve"> </w:t>
      </w:r>
    </w:p>
    <w:p w14:paraId="3D86D593" w14:textId="751FB815" w:rsidR="008E10A7" w:rsidRPr="005A55AB" w:rsidRDefault="00B0184E" w:rsidP="00A5268C">
      <w:pPr>
        <w:spacing w:after="120"/>
        <w:rPr>
          <w:sz w:val="26"/>
          <w:szCs w:val="26"/>
        </w:rPr>
      </w:pPr>
      <w:r w:rsidRPr="005A55AB">
        <w:rPr>
          <w:sz w:val="26"/>
          <w:szCs w:val="26"/>
        </w:rPr>
        <w:t>O</w:t>
      </w:r>
      <w:r w:rsidR="008942A4" w:rsidRPr="005A55AB">
        <w:rPr>
          <w:sz w:val="26"/>
          <w:szCs w:val="26"/>
        </w:rPr>
        <w:t>n</w:t>
      </w:r>
      <w:r w:rsidR="00CD1353" w:rsidRPr="005A55AB">
        <w:rPr>
          <w:sz w:val="26"/>
          <w:szCs w:val="26"/>
        </w:rPr>
        <w:t>ze</w:t>
      </w:r>
      <w:r w:rsidR="008942A4" w:rsidRPr="005A55AB">
        <w:rPr>
          <w:sz w:val="26"/>
          <w:szCs w:val="26"/>
        </w:rPr>
        <w:t xml:space="preserve"> </w:t>
      </w:r>
      <w:r w:rsidR="00327982" w:rsidRPr="005A55AB">
        <w:rPr>
          <w:sz w:val="26"/>
          <w:szCs w:val="26"/>
        </w:rPr>
        <w:t xml:space="preserve">zelfstandige </w:t>
      </w:r>
      <w:r w:rsidR="008E10A7" w:rsidRPr="005A55AB">
        <w:rPr>
          <w:sz w:val="26"/>
          <w:szCs w:val="26"/>
        </w:rPr>
        <w:t>praktijk</w:t>
      </w:r>
      <w:r w:rsidRPr="005A55AB">
        <w:rPr>
          <w:sz w:val="26"/>
          <w:szCs w:val="26"/>
        </w:rPr>
        <w:t xml:space="preserve"> staat</w:t>
      </w:r>
      <w:r w:rsidR="008942A4" w:rsidRPr="005A55AB">
        <w:rPr>
          <w:sz w:val="26"/>
          <w:szCs w:val="26"/>
        </w:rPr>
        <w:t xml:space="preserve"> in </w:t>
      </w:r>
      <w:r w:rsidR="008E10A7" w:rsidRPr="005A55AB">
        <w:rPr>
          <w:sz w:val="26"/>
          <w:szCs w:val="26"/>
        </w:rPr>
        <w:t>het</w:t>
      </w:r>
      <w:r w:rsidR="008942A4" w:rsidRPr="005A55AB">
        <w:rPr>
          <w:sz w:val="26"/>
          <w:szCs w:val="26"/>
        </w:rPr>
        <w:t xml:space="preserve"> bruisende </w:t>
      </w:r>
      <w:r w:rsidR="00350A3F" w:rsidRPr="005A55AB">
        <w:rPr>
          <w:sz w:val="26"/>
          <w:szCs w:val="26"/>
        </w:rPr>
        <w:t xml:space="preserve">en culturele </w:t>
      </w:r>
      <w:r w:rsidR="008942A4" w:rsidRPr="005A55AB">
        <w:rPr>
          <w:sz w:val="26"/>
          <w:szCs w:val="26"/>
        </w:rPr>
        <w:t>stad</w:t>
      </w:r>
      <w:r w:rsidR="007D269D" w:rsidRPr="005A55AB">
        <w:rPr>
          <w:sz w:val="26"/>
          <w:szCs w:val="26"/>
        </w:rPr>
        <w:t>je</w:t>
      </w:r>
      <w:r w:rsidR="008942A4" w:rsidRPr="005A55AB">
        <w:rPr>
          <w:sz w:val="26"/>
          <w:szCs w:val="26"/>
        </w:rPr>
        <w:t xml:space="preserve"> Meppel</w:t>
      </w:r>
      <w:r w:rsidR="00290010" w:rsidRPr="005A55AB">
        <w:rPr>
          <w:sz w:val="26"/>
          <w:szCs w:val="26"/>
        </w:rPr>
        <w:t xml:space="preserve"> met er omheen een </w:t>
      </w:r>
      <w:r w:rsidR="00350A3F" w:rsidRPr="005A55AB">
        <w:rPr>
          <w:sz w:val="26"/>
          <w:szCs w:val="26"/>
        </w:rPr>
        <w:t xml:space="preserve">landelijke omgeving met </w:t>
      </w:r>
      <w:r w:rsidR="00CD1353" w:rsidRPr="005A55AB">
        <w:rPr>
          <w:sz w:val="26"/>
          <w:szCs w:val="26"/>
        </w:rPr>
        <w:t>prachtige</w:t>
      </w:r>
      <w:r w:rsidR="00350A3F" w:rsidRPr="005A55AB">
        <w:rPr>
          <w:sz w:val="26"/>
          <w:szCs w:val="26"/>
        </w:rPr>
        <w:t xml:space="preserve"> natuur</w:t>
      </w:r>
      <w:r w:rsidR="00CD1353" w:rsidRPr="005A55AB">
        <w:rPr>
          <w:sz w:val="26"/>
          <w:szCs w:val="26"/>
        </w:rPr>
        <w:t>gebieden</w:t>
      </w:r>
      <w:r w:rsidR="00EE763B" w:rsidRPr="005A55AB">
        <w:rPr>
          <w:sz w:val="26"/>
          <w:szCs w:val="26"/>
        </w:rPr>
        <w:t xml:space="preserve">. </w:t>
      </w:r>
    </w:p>
    <w:p w14:paraId="389D2308" w14:textId="138A373C" w:rsidR="00060B32" w:rsidRPr="005A55AB" w:rsidRDefault="00CD1353" w:rsidP="00060B32">
      <w:pPr>
        <w:spacing w:after="120"/>
        <w:rPr>
          <w:sz w:val="26"/>
          <w:szCs w:val="26"/>
        </w:rPr>
      </w:pPr>
      <w:r w:rsidRPr="005A55AB">
        <w:rPr>
          <w:sz w:val="26"/>
          <w:szCs w:val="26"/>
        </w:rPr>
        <w:t xml:space="preserve">Met een </w:t>
      </w:r>
      <w:r w:rsidR="003E36CD">
        <w:rPr>
          <w:sz w:val="26"/>
          <w:szCs w:val="26"/>
        </w:rPr>
        <w:t>vooruitstrevend</w:t>
      </w:r>
      <w:r w:rsidR="00A84E20" w:rsidRPr="005A55AB">
        <w:rPr>
          <w:sz w:val="26"/>
          <w:szCs w:val="26"/>
        </w:rPr>
        <w:t xml:space="preserve"> </w:t>
      </w:r>
      <w:r w:rsidRPr="005A55AB">
        <w:rPr>
          <w:sz w:val="26"/>
          <w:szCs w:val="26"/>
        </w:rPr>
        <w:t xml:space="preserve">team verlenen wij binnen twee disciplines (gezelschapsdieren en herkauwer/paard) 24/7 </w:t>
      </w:r>
      <w:r w:rsidR="00A84E20" w:rsidRPr="005A55AB">
        <w:rPr>
          <w:sz w:val="26"/>
          <w:szCs w:val="26"/>
        </w:rPr>
        <w:t xml:space="preserve">optimale </w:t>
      </w:r>
      <w:r w:rsidR="003E36CD" w:rsidRPr="005A55AB">
        <w:rPr>
          <w:sz w:val="26"/>
          <w:szCs w:val="26"/>
        </w:rPr>
        <w:t>diersoort specifieke</w:t>
      </w:r>
      <w:r w:rsidR="00B47F0C" w:rsidRPr="005A55AB">
        <w:rPr>
          <w:rFonts w:ascii="Calibri Light" w:hAnsi="Calibri Light"/>
          <w:sz w:val="26"/>
          <w:szCs w:val="26"/>
        </w:rPr>
        <w:t xml:space="preserve"> </w:t>
      </w:r>
      <w:r w:rsidRPr="005A55AB">
        <w:rPr>
          <w:sz w:val="26"/>
          <w:szCs w:val="26"/>
        </w:rPr>
        <w:t>zorg.</w:t>
      </w:r>
      <w:r w:rsidR="00B47F0C" w:rsidRPr="005A55AB">
        <w:rPr>
          <w:sz w:val="26"/>
          <w:szCs w:val="26"/>
        </w:rPr>
        <w:t xml:space="preserve"> </w:t>
      </w:r>
      <w:r w:rsidR="003E36CD">
        <w:rPr>
          <w:sz w:val="26"/>
          <w:szCs w:val="26"/>
        </w:rPr>
        <w:t>On</w:t>
      </w:r>
      <w:r w:rsidR="00832BB1">
        <w:rPr>
          <w:sz w:val="26"/>
          <w:szCs w:val="26"/>
        </w:rPr>
        <w:t xml:space="preserve">ze sectie gezelschapsdieren omvat </w:t>
      </w:r>
      <w:r w:rsidR="00DE1AC2" w:rsidRPr="005A55AB">
        <w:rPr>
          <w:sz w:val="26"/>
          <w:szCs w:val="26"/>
        </w:rPr>
        <w:t>z</w:t>
      </w:r>
      <w:r w:rsidR="003E36CD">
        <w:rPr>
          <w:sz w:val="26"/>
          <w:szCs w:val="26"/>
        </w:rPr>
        <w:t xml:space="preserve">even  </w:t>
      </w:r>
      <w:r w:rsidR="00DE1AC2" w:rsidRPr="005A55AB">
        <w:rPr>
          <w:sz w:val="26"/>
          <w:szCs w:val="26"/>
        </w:rPr>
        <w:t>dierenartsen</w:t>
      </w:r>
      <w:r w:rsidR="00832BB1">
        <w:rPr>
          <w:sz w:val="26"/>
          <w:szCs w:val="26"/>
        </w:rPr>
        <w:t>, ondersteund door paraveterinairen.</w:t>
      </w:r>
      <w:r w:rsidR="00DE1AC2" w:rsidRPr="005A55AB">
        <w:rPr>
          <w:sz w:val="26"/>
          <w:szCs w:val="26"/>
        </w:rPr>
        <w:t xml:space="preserve"> </w:t>
      </w:r>
      <w:r w:rsidR="007854AA">
        <w:rPr>
          <w:sz w:val="26"/>
          <w:szCs w:val="26"/>
        </w:rPr>
        <w:t>Komend jaar gaan wij verbouwen en uitbreiden, niet alleen het pand maar ook in onze mogelijkheden</w:t>
      </w:r>
      <w:r w:rsidR="003E36CD">
        <w:rPr>
          <w:sz w:val="26"/>
          <w:szCs w:val="26"/>
        </w:rPr>
        <w:t xml:space="preserve">. </w:t>
      </w:r>
    </w:p>
    <w:p w14:paraId="3AD1E444" w14:textId="36DA8E4C" w:rsidR="008E10A7" w:rsidRDefault="003E36CD" w:rsidP="00A5268C">
      <w:pPr>
        <w:spacing w:after="120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 xml:space="preserve">Wegens het vertrek van onze leuke en zeer gewaardeerde collega zijn wij op zoek naar een </w:t>
      </w:r>
    </w:p>
    <w:p w14:paraId="7991CB81" w14:textId="77777777" w:rsidR="00832BB1" w:rsidRPr="005A55AB" w:rsidRDefault="00832BB1" w:rsidP="00A5268C">
      <w:pPr>
        <w:spacing w:after="120"/>
        <w:rPr>
          <w:rFonts w:ascii="Calibri" w:hAnsi="Calibri" w:cs="Calibri"/>
          <w:iCs/>
          <w:sz w:val="26"/>
          <w:szCs w:val="26"/>
        </w:rPr>
      </w:pPr>
    </w:p>
    <w:p w14:paraId="051860C1" w14:textId="7D5900EC" w:rsidR="005A55AB" w:rsidRPr="002D0AE3" w:rsidRDefault="003E36CD" w:rsidP="005A55AB">
      <w:pPr>
        <w:spacing w:after="0"/>
        <w:jc w:val="center"/>
        <w:rPr>
          <w:rFonts w:ascii="Calibri" w:hAnsi="Calibri" w:cs="Calibri"/>
          <w:iCs/>
          <w:color w:val="D3552D"/>
          <w:sz w:val="52"/>
          <w:szCs w:val="52"/>
        </w:rPr>
      </w:pPr>
      <w:r>
        <w:rPr>
          <w:rFonts w:ascii="Calibri" w:hAnsi="Calibri" w:cs="Calibri"/>
          <w:b/>
          <w:bCs/>
          <w:iCs/>
          <w:color w:val="D3552D"/>
          <w:sz w:val="52"/>
          <w:szCs w:val="52"/>
        </w:rPr>
        <w:t>d</w:t>
      </w:r>
      <w:r w:rsidR="002E7917" w:rsidRPr="002D0AE3">
        <w:rPr>
          <w:rFonts w:ascii="Calibri" w:hAnsi="Calibri" w:cs="Calibri"/>
          <w:b/>
          <w:bCs/>
          <w:iCs/>
          <w:color w:val="D3552D"/>
          <w:sz w:val="52"/>
          <w:szCs w:val="52"/>
        </w:rPr>
        <w:t>ierena</w:t>
      </w:r>
      <w:r w:rsidR="00D25C51" w:rsidRPr="002D0AE3">
        <w:rPr>
          <w:rFonts w:ascii="Calibri" w:hAnsi="Calibri" w:cs="Calibri"/>
          <w:b/>
          <w:bCs/>
          <w:iCs/>
          <w:color w:val="D3552D"/>
          <w:sz w:val="52"/>
          <w:szCs w:val="52"/>
        </w:rPr>
        <w:t>r</w:t>
      </w:r>
      <w:r w:rsidR="002E7917" w:rsidRPr="002D0AE3">
        <w:rPr>
          <w:rFonts w:ascii="Calibri" w:hAnsi="Calibri" w:cs="Calibri"/>
          <w:b/>
          <w:bCs/>
          <w:iCs/>
          <w:color w:val="D3552D"/>
          <w:sz w:val="52"/>
          <w:szCs w:val="52"/>
        </w:rPr>
        <w:t>ts</w:t>
      </w:r>
      <w:r>
        <w:rPr>
          <w:rFonts w:ascii="Calibri" w:hAnsi="Calibri" w:cs="Calibri"/>
          <w:b/>
          <w:bCs/>
          <w:iCs/>
          <w:color w:val="D3552D"/>
          <w:sz w:val="52"/>
          <w:szCs w:val="52"/>
        </w:rPr>
        <w:t xml:space="preserve"> gezelschapsdieren</w:t>
      </w:r>
    </w:p>
    <w:p w14:paraId="18D948AB" w14:textId="603A6B9B" w:rsidR="00441D12" w:rsidRPr="00441D12" w:rsidRDefault="00060B32" w:rsidP="00441D12">
      <w:pPr>
        <w:spacing w:after="120"/>
        <w:jc w:val="center"/>
        <w:rPr>
          <w:rFonts w:ascii="Calibri" w:hAnsi="Calibri" w:cs="Calibri"/>
          <w:iCs/>
          <w:sz w:val="26"/>
          <w:szCs w:val="26"/>
        </w:rPr>
      </w:pPr>
      <w:r w:rsidRPr="005A55AB">
        <w:rPr>
          <w:rFonts w:ascii="Calibri" w:hAnsi="Calibri" w:cs="Calibri"/>
          <w:iCs/>
          <w:sz w:val="26"/>
          <w:szCs w:val="26"/>
        </w:rPr>
        <w:t>(3-4 dagen/week)</w:t>
      </w:r>
    </w:p>
    <w:p w14:paraId="23F987C6" w14:textId="77777777" w:rsidR="00832BB1" w:rsidRDefault="00832BB1" w:rsidP="00060B32">
      <w:pPr>
        <w:spacing w:after="120"/>
        <w:rPr>
          <w:rFonts w:ascii="Calibri" w:hAnsi="Calibri" w:cs="Calibri"/>
          <w:iCs/>
          <w:sz w:val="26"/>
          <w:szCs w:val="26"/>
        </w:rPr>
      </w:pPr>
    </w:p>
    <w:p w14:paraId="0660E972" w14:textId="35B74130" w:rsidR="00832BB1" w:rsidRDefault="00832BB1" w:rsidP="00060B32">
      <w:pPr>
        <w:spacing w:after="120"/>
        <w:rPr>
          <w:rFonts w:ascii="Calibri" w:hAnsi="Calibri" w:cs="Calibri"/>
          <w:iCs/>
          <w:sz w:val="26"/>
          <w:szCs w:val="26"/>
        </w:rPr>
      </w:pPr>
      <w:r>
        <w:rPr>
          <w:rFonts w:ascii="Calibri" w:hAnsi="Calibri" w:cs="Calibri"/>
          <w:iCs/>
          <w:sz w:val="26"/>
          <w:szCs w:val="26"/>
        </w:rPr>
        <w:t>Je krijgt de mogelijkheid zelfstandig te werken en een schat aan ervaring op te doen in onze drukke praktijk. Toch ben je nooit alleen; een ervaren team van dierenartsen en paraveterinairen staan om je heen om je daar waar nodig van advies te voorzien.</w:t>
      </w:r>
    </w:p>
    <w:p w14:paraId="524C93F8" w14:textId="66A0F1AB" w:rsidR="00832BB1" w:rsidRDefault="007854AA" w:rsidP="00060B32">
      <w:pPr>
        <w:spacing w:after="120"/>
        <w:rPr>
          <w:rFonts w:ascii="Calibri" w:hAnsi="Calibri" w:cs="Calibri"/>
          <w:iCs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9FC4802" wp14:editId="47640A42">
            <wp:simplePos x="0" y="0"/>
            <wp:positionH relativeFrom="margin">
              <wp:align>left</wp:align>
            </wp:positionH>
            <wp:positionV relativeFrom="paragraph">
              <wp:posOffset>15422</wp:posOffset>
            </wp:positionV>
            <wp:extent cx="9886950" cy="1676024"/>
            <wp:effectExtent l="0" t="0" r="0" b="635"/>
            <wp:wrapNone/>
            <wp:docPr id="2" name="Afbeelding 2" descr="Afbeelding met kat, binnen, neerleggen, hon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t, binnen, neerleggen, hond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0" cy="1676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AFFF40" w14:textId="77777777" w:rsidR="00832BB1" w:rsidRPr="005A55AB" w:rsidRDefault="00832BB1" w:rsidP="00832BB1">
      <w:pPr>
        <w:pStyle w:val="Kop1"/>
      </w:pPr>
    </w:p>
    <w:p w14:paraId="49F82635" w14:textId="5EB1D0B7" w:rsidR="00441D12" w:rsidRDefault="00441D12" w:rsidP="00060B32">
      <w:pPr>
        <w:spacing w:after="120"/>
        <w:rPr>
          <w:sz w:val="26"/>
          <w:szCs w:val="26"/>
        </w:rPr>
      </w:pPr>
    </w:p>
    <w:p w14:paraId="2C671F94" w14:textId="77777777" w:rsidR="00441D12" w:rsidRDefault="00441D12" w:rsidP="00060B32">
      <w:pPr>
        <w:spacing w:after="120"/>
        <w:rPr>
          <w:sz w:val="26"/>
          <w:szCs w:val="26"/>
        </w:rPr>
      </w:pPr>
    </w:p>
    <w:p w14:paraId="1EF064FC" w14:textId="10743575" w:rsidR="00AE59DF" w:rsidRPr="005A55AB" w:rsidRDefault="00832BB1" w:rsidP="00060B32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Naast het bieden van algemene eerstelijns diergeneeskundige zorg, </w:t>
      </w:r>
      <w:r w:rsidR="00B51F28">
        <w:rPr>
          <w:sz w:val="26"/>
          <w:szCs w:val="26"/>
        </w:rPr>
        <w:t xml:space="preserve">hebben onze dierenartsen zich verder ontwikkeld in een specifieke vakgebied door het volgen van nascholing. Dierenartsen zijn verplicht lid van het CKRD om </w:t>
      </w:r>
      <w:r w:rsidR="00BD2F59">
        <w:rPr>
          <w:sz w:val="26"/>
          <w:szCs w:val="26"/>
        </w:rPr>
        <w:t>hun</w:t>
      </w:r>
      <w:r w:rsidR="00B51F28">
        <w:rPr>
          <w:sz w:val="26"/>
          <w:szCs w:val="26"/>
        </w:rPr>
        <w:t xml:space="preserve"> nascholing op peil te houden Wij hebben een eigen IOD-c groep voor intercollegiaal overleg. Kortom e</w:t>
      </w:r>
      <w:r w:rsidR="00AE59DF" w:rsidRPr="005A55AB">
        <w:rPr>
          <w:sz w:val="26"/>
          <w:szCs w:val="26"/>
        </w:rPr>
        <w:t>r is volop ruimte voor nascholing en persoonlijke ontwikkeling.</w:t>
      </w:r>
    </w:p>
    <w:p w14:paraId="6D726854" w14:textId="01490FC6" w:rsidR="007D269D" w:rsidRPr="005A55AB" w:rsidRDefault="004D6212" w:rsidP="00060B32">
      <w:pPr>
        <w:spacing w:after="120"/>
        <w:rPr>
          <w:sz w:val="26"/>
          <w:szCs w:val="26"/>
        </w:rPr>
      </w:pPr>
      <w:r>
        <w:rPr>
          <w:sz w:val="26"/>
          <w:szCs w:val="26"/>
        </w:rPr>
        <w:t xml:space="preserve">Ben je als gezelschapsdierendierenarts op zoek naar uitdaging in een drukke praktijk met een leuk </w:t>
      </w:r>
      <w:r w:rsidR="00BD2F59">
        <w:rPr>
          <w:sz w:val="26"/>
          <w:szCs w:val="26"/>
        </w:rPr>
        <w:t xml:space="preserve">en </w:t>
      </w:r>
      <w:r>
        <w:rPr>
          <w:sz w:val="26"/>
          <w:szCs w:val="26"/>
        </w:rPr>
        <w:t xml:space="preserve">vooruitstrevend team? </w:t>
      </w:r>
      <w:r w:rsidRPr="00BD2F59">
        <w:rPr>
          <w:b/>
          <w:bCs/>
          <w:sz w:val="26"/>
          <w:szCs w:val="26"/>
        </w:rPr>
        <w:t>Kom dan bij ons werken!</w:t>
      </w:r>
      <w:r>
        <w:rPr>
          <w:sz w:val="26"/>
          <w:szCs w:val="26"/>
        </w:rPr>
        <w:t xml:space="preserve"> Ervaring is fijn, maar niet noodzakelijk.</w:t>
      </w:r>
    </w:p>
    <w:p w14:paraId="00E97988" w14:textId="2F2BAAAD" w:rsidR="00A5268C" w:rsidRPr="007854AA" w:rsidRDefault="00B51F28" w:rsidP="00A5268C">
      <w:pPr>
        <w:spacing w:after="0"/>
        <w:rPr>
          <w:sz w:val="26"/>
          <w:szCs w:val="26"/>
        </w:rPr>
      </w:pPr>
      <w:r w:rsidRPr="007854AA">
        <w:rPr>
          <w:sz w:val="26"/>
          <w:szCs w:val="26"/>
        </w:rPr>
        <w:t>Wij hebben goede primaire en secundaire arbeidsvoorwaarden. De diensten doen wij zelfstandig voor onze eigen praktijk en zijn 1 op</w:t>
      </w:r>
      <w:r w:rsidR="003014F0">
        <w:rPr>
          <w:sz w:val="26"/>
          <w:szCs w:val="26"/>
        </w:rPr>
        <w:t xml:space="preserve"> </w:t>
      </w:r>
      <w:r w:rsidRPr="007854AA">
        <w:rPr>
          <w:sz w:val="26"/>
          <w:szCs w:val="26"/>
        </w:rPr>
        <w:t>7 met achterwacht</w:t>
      </w:r>
      <w:r w:rsidR="007854AA">
        <w:rPr>
          <w:sz w:val="26"/>
          <w:szCs w:val="26"/>
        </w:rPr>
        <w:t xml:space="preserve"> zolang nodig.</w:t>
      </w:r>
    </w:p>
    <w:p w14:paraId="1D597AF8" w14:textId="61636F74" w:rsidR="007D269D" w:rsidRPr="005A55AB" w:rsidRDefault="007D269D" w:rsidP="00441D12">
      <w:pPr>
        <w:spacing w:after="0"/>
        <w:rPr>
          <w:sz w:val="26"/>
          <w:szCs w:val="26"/>
        </w:rPr>
      </w:pPr>
    </w:p>
    <w:p w14:paraId="27622330" w14:textId="33CDF478" w:rsidR="00060B32" w:rsidRPr="005A55AB" w:rsidRDefault="002D0AE3" w:rsidP="00A5268C">
      <w:pPr>
        <w:spacing w:after="0"/>
        <w:rPr>
          <w:color w:val="D3552D"/>
          <w:sz w:val="26"/>
          <w:szCs w:val="26"/>
        </w:rPr>
      </w:pPr>
      <w:r w:rsidRPr="005A55AB">
        <w:rPr>
          <w:noProof/>
          <w:color w:val="D3552D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90335E2" wp14:editId="2F777749">
            <wp:simplePos x="0" y="0"/>
            <wp:positionH relativeFrom="column">
              <wp:posOffset>2227746</wp:posOffset>
            </wp:positionH>
            <wp:positionV relativeFrom="paragraph">
              <wp:posOffset>48536</wp:posOffset>
            </wp:positionV>
            <wp:extent cx="2486660" cy="149098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50FD" w:rsidRPr="005A55AB">
        <w:rPr>
          <w:b/>
          <w:bCs/>
          <w:color w:val="D3552D"/>
          <w:sz w:val="26"/>
          <w:szCs w:val="26"/>
        </w:rPr>
        <w:t>Interesse?</w:t>
      </w:r>
      <w:r w:rsidR="00F050FD" w:rsidRPr="005A55AB">
        <w:rPr>
          <w:color w:val="D3552D"/>
          <w:sz w:val="26"/>
          <w:szCs w:val="26"/>
        </w:rPr>
        <w:t xml:space="preserve"> </w:t>
      </w:r>
    </w:p>
    <w:p w14:paraId="0CCF47A0" w14:textId="6FEACE69" w:rsidR="007D269D" w:rsidRPr="005A55AB" w:rsidRDefault="00F050FD" w:rsidP="00A5268C">
      <w:pPr>
        <w:spacing w:after="0"/>
        <w:rPr>
          <w:sz w:val="26"/>
          <w:szCs w:val="26"/>
        </w:rPr>
      </w:pPr>
      <w:r w:rsidRPr="005A55AB">
        <w:rPr>
          <w:sz w:val="26"/>
          <w:szCs w:val="26"/>
        </w:rPr>
        <w:t xml:space="preserve">Reageer dan snel met je </w:t>
      </w:r>
      <w:r w:rsidR="007D269D" w:rsidRPr="005A55AB">
        <w:rPr>
          <w:sz w:val="26"/>
          <w:szCs w:val="26"/>
        </w:rPr>
        <w:t>sollicitatie</w:t>
      </w:r>
      <w:r w:rsidRPr="005A55AB">
        <w:rPr>
          <w:sz w:val="26"/>
          <w:szCs w:val="26"/>
        </w:rPr>
        <w:t xml:space="preserve">brief en </w:t>
      </w:r>
      <w:proofErr w:type="spellStart"/>
      <w:r w:rsidR="007D269D" w:rsidRPr="005A55AB">
        <w:rPr>
          <w:sz w:val="26"/>
          <w:szCs w:val="26"/>
        </w:rPr>
        <w:t>c.v.</w:t>
      </w:r>
      <w:proofErr w:type="spellEnd"/>
      <w:r w:rsidR="007D269D" w:rsidRPr="005A55AB">
        <w:rPr>
          <w:sz w:val="26"/>
          <w:szCs w:val="26"/>
        </w:rPr>
        <w:t xml:space="preserve"> naar:</w:t>
      </w:r>
    </w:p>
    <w:p w14:paraId="06FB7C33" w14:textId="4F83FA9A" w:rsidR="007D269D" w:rsidRPr="005A55AB" w:rsidRDefault="007D269D" w:rsidP="00060B32">
      <w:pPr>
        <w:spacing w:after="0"/>
        <w:rPr>
          <w:sz w:val="26"/>
          <w:szCs w:val="26"/>
        </w:rPr>
      </w:pPr>
      <w:r w:rsidRPr="005A55AB">
        <w:rPr>
          <w:sz w:val="26"/>
          <w:szCs w:val="26"/>
        </w:rPr>
        <w:t>Dierenartsenpraktijk Zuidwest-Drenthe t.a.v. Bart Sloots</w:t>
      </w:r>
    </w:p>
    <w:p w14:paraId="78D87768" w14:textId="6E9406EE" w:rsidR="007D269D" w:rsidRPr="005A55AB" w:rsidRDefault="007D269D" w:rsidP="00060B32">
      <w:pPr>
        <w:spacing w:after="0"/>
        <w:rPr>
          <w:sz w:val="26"/>
          <w:szCs w:val="26"/>
        </w:rPr>
      </w:pPr>
      <w:r w:rsidRPr="005A55AB">
        <w:rPr>
          <w:sz w:val="26"/>
          <w:szCs w:val="26"/>
        </w:rPr>
        <w:t>Lepelaar 70, 7943 SH  Meppel</w:t>
      </w:r>
    </w:p>
    <w:p w14:paraId="6D6177E2" w14:textId="63EA5759" w:rsidR="007D269D" w:rsidRDefault="003A60F0" w:rsidP="00060B32">
      <w:pPr>
        <w:spacing w:after="0"/>
        <w:rPr>
          <w:rStyle w:val="Hyperlink"/>
          <w:sz w:val="26"/>
          <w:szCs w:val="26"/>
        </w:rPr>
      </w:pPr>
      <w:hyperlink r:id="rId9" w:history="1">
        <w:r w:rsidR="007D269D" w:rsidRPr="005A55AB">
          <w:rPr>
            <w:rStyle w:val="Hyperlink"/>
            <w:sz w:val="26"/>
            <w:szCs w:val="26"/>
          </w:rPr>
          <w:t>P&amp;O@dapzwd.nl</w:t>
        </w:r>
      </w:hyperlink>
    </w:p>
    <w:p w14:paraId="3025D536" w14:textId="658398D6" w:rsidR="007854AA" w:rsidRPr="005A55AB" w:rsidRDefault="003A60F0" w:rsidP="00060B32">
      <w:pPr>
        <w:spacing w:after="0"/>
        <w:rPr>
          <w:sz w:val="26"/>
          <w:szCs w:val="26"/>
        </w:rPr>
      </w:pPr>
      <w:hyperlink r:id="rId10" w:history="1">
        <w:r w:rsidR="007854AA" w:rsidRPr="00F86500">
          <w:rPr>
            <w:rStyle w:val="Hyperlink"/>
            <w:sz w:val="26"/>
            <w:szCs w:val="26"/>
          </w:rPr>
          <w:t>www.dapzwd.nl</w:t>
        </w:r>
      </w:hyperlink>
      <w:r w:rsidR="007854AA">
        <w:rPr>
          <w:rStyle w:val="Hyperlink"/>
          <w:sz w:val="26"/>
          <w:szCs w:val="26"/>
        </w:rPr>
        <w:t xml:space="preserve"> </w:t>
      </w:r>
    </w:p>
    <w:p w14:paraId="0F92FC03" w14:textId="2B92E104" w:rsidR="007D269D" w:rsidRPr="005A55AB" w:rsidRDefault="007D269D" w:rsidP="00060B32">
      <w:pPr>
        <w:spacing w:after="120"/>
        <w:rPr>
          <w:sz w:val="26"/>
          <w:szCs w:val="26"/>
        </w:rPr>
      </w:pPr>
    </w:p>
    <w:sectPr w:rsidR="007D269D" w:rsidRPr="005A55AB" w:rsidSect="00441D1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7DCF" w14:textId="77777777" w:rsidR="003A60F0" w:rsidRDefault="003A60F0" w:rsidP="005A55AB">
      <w:pPr>
        <w:spacing w:after="0" w:line="240" w:lineRule="auto"/>
      </w:pPr>
      <w:r>
        <w:separator/>
      </w:r>
    </w:p>
  </w:endnote>
  <w:endnote w:type="continuationSeparator" w:id="0">
    <w:p w14:paraId="6BF4A6F0" w14:textId="77777777" w:rsidR="003A60F0" w:rsidRDefault="003A60F0" w:rsidP="005A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7EB7" w14:textId="77777777" w:rsidR="003A60F0" w:rsidRDefault="003A60F0" w:rsidP="005A55AB">
      <w:pPr>
        <w:spacing w:after="0" w:line="240" w:lineRule="auto"/>
      </w:pPr>
      <w:r>
        <w:separator/>
      </w:r>
    </w:p>
  </w:footnote>
  <w:footnote w:type="continuationSeparator" w:id="0">
    <w:p w14:paraId="40EF5323" w14:textId="77777777" w:rsidR="003A60F0" w:rsidRDefault="003A60F0" w:rsidP="005A5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F5B40"/>
    <w:multiLevelType w:val="hybridMultilevel"/>
    <w:tmpl w:val="FF74BB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A4"/>
    <w:rsid w:val="0000216A"/>
    <w:rsid w:val="00060B32"/>
    <w:rsid w:val="000A319A"/>
    <w:rsid w:val="000A39F1"/>
    <w:rsid w:val="00170019"/>
    <w:rsid w:val="001D63DD"/>
    <w:rsid w:val="001F409C"/>
    <w:rsid w:val="00290010"/>
    <w:rsid w:val="00291283"/>
    <w:rsid w:val="00297EA0"/>
    <w:rsid w:val="002B3825"/>
    <w:rsid w:val="002D0AE3"/>
    <w:rsid w:val="002E7917"/>
    <w:rsid w:val="003014F0"/>
    <w:rsid w:val="00327982"/>
    <w:rsid w:val="00350A3F"/>
    <w:rsid w:val="003A60F0"/>
    <w:rsid w:val="003E36CD"/>
    <w:rsid w:val="00426356"/>
    <w:rsid w:val="00441D12"/>
    <w:rsid w:val="00445663"/>
    <w:rsid w:val="004916A8"/>
    <w:rsid w:val="004C076B"/>
    <w:rsid w:val="004D6212"/>
    <w:rsid w:val="00592709"/>
    <w:rsid w:val="005A55AB"/>
    <w:rsid w:val="005C54A0"/>
    <w:rsid w:val="005E0040"/>
    <w:rsid w:val="0067721B"/>
    <w:rsid w:val="007854AA"/>
    <w:rsid w:val="007D269D"/>
    <w:rsid w:val="007D67BA"/>
    <w:rsid w:val="007F2A16"/>
    <w:rsid w:val="00810317"/>
    <w:rsid w:val="00832BB1"/>
    <w:rsid w:val="008942A4"/>
    <w:rsid w:val="008E10A7"/>
    <w:rsid w:val="00972760"/>
    <w:rsid w:val="009977BA"/>
    <w:rsid w:val="00A5268C"/>
    <w:rsid w:val="00A84E20"/>
    <w:rsid w:val="00AE59DF"/>
    <w:rsid w:val="00B0184E"/>
    <w:rsid w:val="00B47F0C"/>
    <w:rsid w:val="00B51D5D"/>
    <w:rsid w:val="00B51F28"/>
    <w:rsid w:val="00B66191"/>
    <w:rsid w:val="00B73934"/>
    <w:rsid w:val="00B801B2"/>
    <w:rsid w:val="00BD2F59"/>
    <w:rsid w:val="00BD312C"/>
    <w:rsid w:val="00C260FD"/>
    <w:rsid w:val="00C8121A"/>
    <w:rsid w:val="00CD1353"/>
    <w:rsid w:val="00D25C51"/>
    <w:rsid w:val="00DC6E6C"/>
    <w:rsid w:val="00DE1AC2"/>
    <w:rsid w:val="00EE4413"/>
    <w:rsid w:val="00EE6E93"/>
    <w:rsid w:val="00EE763B"/>
    <w:rsid w:val="00F0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7B87"/>
  <w15:chartTrackingRefBased/>
  <w15:docId w15:val="{FCB78904-4A9D-4199-A442-2A8AD767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32B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269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269D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qFormat/>
    <w:rsid w:val="008E10A7"/>
    <w:rPr>
      <w:b/>
      <w:bCs/>
      <w:smallCaps/>
      <w:color w:val="4472C4" w:themeColor="accent1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5A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55AB"/>
  </w:style>
  <w:style w:type="paragraph" w:styleId="Voettekst">
    <w:name w:val="footer"/>
    <w:basedOn w:val="Standaard"/>
    <w:link w:val="VoettekstChar"/>
    <w:uiPriority w:val="99"/>
    <w:unhideWhenUsed/>
    <w:rsid w:val="005A5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55AB"/>
  </w:style>
  <w:style w:type="character" w:customStyle="1" w:styleId="Kop1Char">
    <w:name w:val="Kop 1 Char"/>
    <w:basedOn w:val="Standaardalinea-lettertype"/>
    <w:link w:val="Kop1"/>
    <w:uiPriority w:val="9"/>
    <w:rsid w:val="00832B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apzwd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&amp;O@dapzwd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Evert-jan Veldman</dc:creator>
  <cp:keywords/>
  <dc:description/>
  <cp:lastModifiedBy>DAPZWD | Bart Sloots</cp:lastModifiedBy>
  <cp:revision>2</cp:revision>
  <cp:lastPrinted>2021-06-18T13:56:00Z</cp:lastPrinted>
  <dcterms:created xsi:type="dcterms:W3CDTF">2021-06-30T12:08:00Z</dcterms:created>
  <dcterms:modified xsi:type="dcterms:W3CDTF">2021-06-30T12:08:00Z</dcterms:modified>
</cp:coreProperties>
</file>